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9AC0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Conewago Township Board of Supervisors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1C649257" w14:textId="03F5DD46" w:rsidR="00264323" w:rsidRDefault="000D2B1E" w:rsidP="0026432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September 3, 2024</w:t>
      </w:r>
    </w:p>
    <w:p w14:paraId="594EDE3C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                                               </w:t>
      </w:r>
      <w:r>
        <w:rPr>
          <w:rStyle w:val="eop"/>
          <w:rFonts w:eastAsiaTheme="majorEastAsia"/>
          <w:color w:val="000000"/>
        </w:rPr>
        <w:t> </w:t>
      </w:r>
    </w:p>
    <w:p w14:paraId="41B07A57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-Call to Order &amp; Pledge of Allegiance</w:t>
      </w:r>
      <w:r>
        <w:rPr>
          <w:rStyle w:val="normaltextrun"/>
          <w:rFonts w:eastAsiaTheme="majorEastAsia"/>
          <w:color w:val="000000"/>
        </w:rPr>
        <w:t>:      </w:t>
      </w:r>
      <w:r>
        <w:rPr>
          <w:rStyle w:val="eop"/>
          <w:rFonts w:eastAsiaTheme="majorEastAsia"/>
          <w:color w:val="000000"/>
        </w:rPr>
        <w:t> </w:t>
      </w:r>
    </w:p>
    <w:p w14:paraId="2A522D94" w14:textId="097B8E4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The regular meeting of the Board of Supervisors was held at 490 Copenhaffer Rd. York, PA 17404. The meeting was called to order by the Chairperson Wilhide at 6:00pm.  Those in attendance were Lorreta Wilhide (Chairperson), Brian Klinger (Supervisor), John MacDonald (Supervisor), Der</w:t>
      </w:r>
      <w:r w:rsidR="008630AB">
        <w:rPr>
          <w:rStyle w:val="normaltextrun"/>
          <w:rFonts w:eastAsiaTheme="majorEastAsia"/>
          <w:color w:val="000000"/>
        </w:rPr>
        <w:t>ek</w:t>
      </w:r>
      <w:r>
        <w:rPr>
          <w:rStyle w:val="normaltextrun"/>
          <w:rFonts w:eastAsiaTheme="majorEastAsia"/>
          <w:color w:val="000000"/>
        </w:rPr>
        <w:t xml:space="preserve"> Rinaldo (Engineer), Steve McDonald (Solicitor),</w:t>
      </w:r>
      <w:r w:rsidR="007235AC">
        <w:rPr>
          <w:rStyle w:val="normaltextrun"/>
          <w:rFonts w:eastAsiaTheme="majorEastAsia"/>
          <w:color w:val="000000"/>
        </w:rPr>
        <w:t xml:space="preserve"> Chief Lash (NYCRPD),</w:t>
      </w:r>
      <w:r>
        <w:rPr>
          <w:rStyle w:val="normaltextrun"/>
          <w:rFonts w:eastAsiaTheme="majorEastAsia"/>
          <w:color w:val="000000"/>
        </w:rPr>
        <w:t xml:space="preserve"> Lieutenant Neidigh (NYCRPD),</w:t>
      </w:r>
      <w:r w:rsidR="007235AC">
        <w:rPr>
          <w:rStyle w:val="normaltextrun"/>
          <w:rFonts w:eastAsiaTheme="majorEastAsia"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 xml:space="preserve">Josh Kopp (PWD/Manager), </w:t>
      </w:r>
      <w:r w:rsidR="001415A2">
        <w:rPr>
          <w:rStyle w:val="normaltextrun"/>
          <w:rFonts w:eastAsiaTheme="majorEastAsia"/>
          <w:color w:val="000000"/>
        </w:rPr>
        <w:t xml:space="preserve">Shanna Housman (Office Administrator), </w:t>
      </w:r>
      <w:r>
        <w:rPr>
          <w:rStyle w:val="normaltextrun"/>
          <w:rFonts w:eastAsiaTheme="majorEastAsia"/>
          <w:color w:val="000000"/>
        </w:rPr>
        <w:t>Fritz Neufeld (Zoning Officer)</w:t>
      </w:r>
      <w:r w:rsidR="001415A2">
        <w:rPr>
          <w:rStyle w:val="normaltextrun"/>
          <w:rFonts w:eastAsiaTheme="majorEastAsia"/>
          <w:color w:val="000000"/>
        </w:rPr>
        <w:t>, Bethany Inman (Zoning Officer)</w:t>
      </w:r>
      <w:r>
        <w:rPr>
          <w:rStyle w:val="normaltextrun"/>
          <w:rFonts w:eastAsiaTheme="majorEastAsia"/>
          <w:color w:val="000000"/>
        </w:rPr>
        <w:t>.</w:t>
      </w:r>
      <w:r>
        <w:rPr>
          <w:rStyle w:val="eop"/>
          <w:rFonts w:eastAsiaTheme="majorEastAsia"/>
          <w:color w:val="000000"/>
        </w:rPr>
        <w:t> </w:t>
      </w:r>
    </w:p>
    <w:p w14:paraId="46D624BA" w14:textId="77777777" w:rsidR="001A7B0F" w:rsidRDefault="001A7B0F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</w:p>
    <w:p w14:paraId="24FD89C4" w14:textId="2E41CFE7" w:rsidR="00EA2B6C" w:rsidRDefault="001A7B0F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b/>
          <w:bCs/>
          <w:color w:val="000000"/>
        </w:rPr>
        <w:t xml:space="preserve">-Chief Lash: </w:t>
      </w:r>
      <w:r w:rsidR="00070101">
        <w:rPr>
          <w:rStyle w:val="eop"/>
          <w:rFonts w:eastAsiaTheme="majorEastAsia"/>
          <w:color w:val="000000"/>
        </w:rPr>
        <w:t>Chief Lash from NYCRP</w:t>
      </w:r>
      <w:r w:rsidR="003657A2">
        <w:rPr>
          <w:rStyle w:val="eop"/>
          <w:rFonts w:eastAsiaTheme="majorEastAsia"/>
          <w:color w:val="000000"/>
        </w:rPr>
        <w:t xml:space="preserve">D </w:t>
      </w:r>
      <w:r w:rsidR="00EA2B6C">
        <w:rPr>
          <w:rStyle w:val="eop"/>
          <w:rFonts w:eastAsiaTheme="majorEastAsia"/>
          <w:color w:val="000000"/>
        </w:rPr>
        <w:t xml:space="preserve">provided some statistics about Locust Point Rd. </w:t>
      </w:r>
      <w:r w:rsidR="00D75068">
        <w:rPr>
          <w:rStyle w:val="eop"/>
          <w:rFonts w:eastAsiaTheme="majorEastAsia"/>
          <w:color w:val="000000"/>
        </w:rPr>
        <w:t>and the truck issues</w:t>
      </w:r>
    </w:p>
    <w:p w14:paraId="15311C8C" w14:textId="4058AD4F" w:rsidR="001A7B0F" w:rsidRDefault="00644AB8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</w:rPr>
        <w:t xml:space="preserve">A few items addressed: </w:t>
      </w:r>
    </w:p>
    <w:p w14:paraId="0D99CBB1" w14:textId="5E8559FE" w:rsidR="00644AB8" w:rsidRPr="00445ABF" w:rsidRDefault="00644AB8" w:rsidP="00644AB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5ABF">
        <w:rPr>
          <w:sz w:val="22"/>
          <w:szCs w:val="22"/>
        </w:rPr>
        <w:t>September 2023-September 2024 the</w:t>
      </w:r>
      <w:r w:rsidR="00456214" w:rsidRPr="00445ABF">
        <w:rPr>
          <w:sz w:val="22"/>
          <w:szCs w:val="22"/>
        </w:rPr>
        <w:t xml:space="preserve"> police have been out there a total of 392 times, </w:t>
      </w:r>
      <w:r w:rsidR="00FA56C5" w:rsidRPr="00445ABF">
        <w:rPr>
          <w:sz w:val="22"/>
          <w:szCs w:val="22"/>
        </w:rPr>
        <w:t>they have written 201 traffic citations, and 22 warnings</w:t>
      </w:r>
    </w:p>
    <w:p w14:paraId="1B5AF138" w14:textId="29D743F5" w:rsidR="00FA56C5" w:rsidRPr="00445ABF" w:rsidRDefault="005D17D5" w:rsidP="00644AB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5ABF">
        <w:rPr>
          <w:sz w:val="22"/>
          <w:szCs w:val="22"/>
        </w:rPr>
        <w:t>There have not been any vehicle and tractor trailer accidents.</w:t>
      </w:r>
    </w:p>
    <w:p w14:paraId="1765C50C" w14:textId="176523C7" w:rsidR="006573D7" w:rsidRPr="00445ABF" w:rsidRDefault="00C566D5" w:rsidP="00644AB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5ABF">
        <w:rPr>
          <w:sz w:val="22"/>
          <w:szCs w:val="22"/>
        </w:rPr>
        <w:t>The police cannot sit on Locust Point Rd. 24/7</w:t>
      </w:r>
    </w:p>
    <w:p w14:paraId="73D8B25A" w14:textId="7C67A726" w:rsidR="00C566D5" w:rsidRPr="00445ABF" w:rsidRDefault="00C566D5" w:rsidP="00644AB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5ABF">
        <w:rPr>
          <w:sz w:val="22"/>
          <w:szCs w:val="22"/>
        </w:rPr>
        <w:t xml:space="preserve">They put out </w:t>
      </w:r>
      <w:r w:rsidR="00D75068" w:rsidRPr="00445ABF">
        <w:rPr>
          <w:sz w:val="22"/>
          <w:szCs w:val="22"/>
        </w:rPr>
        <w:t>electronic</w:t>
      </w:r>
      <w:r w:rsidRPr="00445ABF">
        <w:rPr>
          <w:sz w:val="22"/>
          <w:szCs w:val="22"/>
        </w:rPr>
        <w:t xml:space="preserve"> signs</w:t>
      </w:r>
    </w:p>
    <w:p w14:paraId="04FC3B60" w14:textId="5F5B3058" w:rsidR="00D75068" w:rsidRPr="00445ABF" w:rsidRDefault="00D75068" w:rsidP="00644AB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45ABF">
        <w:rPr>
          <w:sz w:val="22"/>
          <w:szCs w:val="22"/>
        </w:rPr>
        <w:t xml:space="preserve">They do recognize that it is a </w:t>
      </w:r>
      <w:r w:rsidR="00F74F60" w:rsidRPr="00445ABF">
        <w:rPr>
          <w:sz w:val="22"/>
          <w:szCs w:val="22"/>
        </w:rPr>
        <w:t>problem, and they will continue to address it</w:t>
      </w:r>
    </w:p>
    <w:p w14:paraId="6E327189" w14:textId="1787E01B" w:rsidR="00264323" w:rsidRPr="0049574A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Style w:val="eop"/>
          <w:rFonts w:eastAsiaTheme="majorEastAsia"/>
        </w:rPr>
        <w:t> </w:t>
      </w:r>
    </w:p>
    <w:p w14:paraId="203A7907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-Public Requests: </w:t>
      </w:r>
      <w:r>
        <w:rPr>
          <w:rStyle w:val="eop"/>
          <w:rFonts w:eastAsiaTheme="majorEastAsia"/>
          <w:color w:val="000000"/>
        </w:rPr>
        <w:t> </w:t>
      </w:r>
    </w:p>
    <w:p w14:paraId="43857DA3" w14:textId="1B040DD3" w:rsidR="00DE47E3" w:rsidRDefault="00DE47E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</w:rPr>
        <w:t xml:space="preserve">Kevin Zygmont, Locust Point Rd </w:t>
      </w:r>
      <w:r w:rsidR="00F74F60">
        <w:rPr>
          <w:rStyle w:val="eop"/>
          <w:rFonts w:eastAsiaTheme="majorEastAsia"/>
          <w:color w:val="000000"/>
        </w:rPr>
        <w:t xml:space="preserve">addressed his concerns about the truck traffic on Locust Point Road. </w:t>
      </w:r>
      <w:r w:rsidR="00D77A5F">
        <w:rPr>
          <w:rStyle w:val="eop"/>
          <w:rFonts w:eastAsiaTheme="majorEastAsia"/>
          <w:color w:val="000000"/>
        </w:rPr>
        <w:t xml:space="preserve">He also presented the idea of switching to Newberry Township Police Department. There was discussion that followed. </w:t>
      </w:r>
      <w:r w:rsidR="001A52BA">
        <w:rPr>
          <w:rStyle w:val="eop"/>
          <w:rFonts w:eastAsiaTheme="majorEastAsia"/>
          <w:color w:val="000000"/>
        </w:rPr>
        <w:t xml:space="preserve">It ended with that not being a possibility and NYCRPD will continue to monitor the road but cannot sit out there 24/7. </w:t>
      </w:r>
    </w:p>
    <w:p w14:paraId="6F396311" w14:textId="77777777" w:rsidR="008F0E25" w:rsidRDefault="008F0E25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</w:p>
    <w:p w14:paraId="4A9595AE" w14:textId="70D3004F" w:rsidR="008F0E25" w:rsidRDefault="008F0E25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</w:rPr>
        <w:t>Dave Hunter, Bremer Rd. thanked the police for everything they are doing</w:t>
      </w:r>
      <w:r w:rsidR="00237EA6">
        <w:rPr>
          <w:rStyle w:val="eop"/>
          <w:rFonts w:eastAsiaTheme="majorEastAsia"/>
          <w:color w:val="000000"/>
        </w:rPr>
        <w:t xml:space="preserve"> </w:t>
      </w:r>
      <w:r w:rsidR="00445ABF">
        <w:rPr>
          <w:rStyle w:val="eop"/>
          <w:rFonts w:eastAsiaTheme="majorEastAsia"/>
          <w:color w:val="000000"/>
        </w:rPr>
        <w:t>and</w:t>
      </w:r>
      <w:r w:rsidR="00237EA6">
        <w:rPr>
          <w:rStyle w:val="eop"/>
          <w:rFonts w:eastAsiaTheme="majorEastAsia"/>
          <w:color w:val="000000"/>
        </w:rPr>
        <w:t xml:space="preserve"> pointed out that tractor trailer drivers have a job to do. </w:t>
      </w:r>
    </w:p>
    <w:p w14:paraId="60A3D94C" w14:textId="77777777" w:rsidR="0049574A" w:rsidRDefault="0049574A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0BC1F2" w14:textId="0AC06D63" w:rsidR="00264323" w:rsidRPr="00056AD3" w:rsidRDefault="00264323" w:rsidP="00264323">
      <w:pPr>
        <w:pStyle w:val="paragraph"/>
        <w:shd w:val="clear" w:color="auto" w:fill="FFFFFF"/>
        <w:spacing w:before="0" w:beforeAutospacing="0" w:after="0" w:afterAutospacing="0"/>
        <w:ind w:right="-180"/>
        <w:textAlignment w:val="baseline"/>
        <w:rPr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-Approval of Agenda</w:t>
      </w:r>
      <w:r>
        <w:rPr>
          <w:rStyle w:val="normaltextrun"/>
          <w:rFonts w:eastAsiaTheme="majorEastAsia"/>
          <w:color w:val="000000"/>
        </w:rPr>
        <w:t xml:space="preserve">: Motion by Supervisor </w:t>
      </w:r>
      <w:r w:rsidR="004B5806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, second by Supervisor </w:t>
      </w:r>
      <w:r w:rsidR="004B5806">
        <w:rPr>
          <w:rStyle w:val="normaltextrun"/>
          <w:rFonts w:eastAsiaTheme="majorEastAsia"/>
          <w:color w:val="000000"/>
        </w:rPr>
        <w:t>MacDonald</w:t>
      </w:r>
      <w:r>
        <w:rPr>
          <w:rStyle w:val="normaltextrun"/>
          <w:rFonts w:eastAsiaTheme="majorEastAsia"/>
          <w:color w:val="000000"/>
        </w:rPr>
        <w:t>, unanimously carried to approve the agenda. Vote: 3-0      </w:t>
      </w:r>
      <w:r>
        <w:rPr>
          <w:rStyle w:val="eop"/>
          <w:rFonts w:eastAsiaTheme="majorEastAsia"/>
          <w:color w:val="000000"/>
        </w:rPr>
        <w:t> </w:t>
      </w:r>
    </w:p>
    <w:p w14:paraId="7E1C112A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15CB7790" w14:textId="2E1F992C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-Approval of Previous Minutes:</w:t>
      </w:r>
      <w:r>
        <w:rPr>
          <w:rStyle w:val="normaltextrun"/>
          <w:rFonts w:eastAsiaTheme="majorEastAsia"/>
          <w:color w:val="000000"/>
        </w:rPr>
        <w:t xml:space="preserve"> Motion by Supervisor </w:t>
      </w:r>
      <w:r w:rsidR="004B5806">
        <w:rPr>
          <w:rStyle w:val="normaltextrun"/>
          <w:rFonts w:eastAsiaTheme="majorEastAsia"/>
          <w:color w:val="000000"/>
        </w:rPr>
        <w:t>MacDonald</w:t>
      </w:r>
      <w:r>
        <w:rPr>
          <w:rStyle w:val="normaltextrun"/>
          <w:rFonts w:eastAsiaTheme="majorEastAsia"/>
          <w:color w:val="000000"/>
        </w:rPr>
        <w:t xml:space="preserve">, second by </w:t>
      </w:r>
      <w:r w:rsidR="002A1EA0">
        <w:rPr>
          <w:rStyle w:val="normaltextrun"/>
          <w:rFonts w:eastAsiaTheme="majorEastAsia"/>
          <w:color w:val="000000"/>
        </w:rPr>
        <w:t xml:space="preserve">Supervisor </w:t>
      </w:r>
      <w:r w:rsidR="004B5806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, unanimously carried to approve the </w:t>
      </w:r>
      <w:r w:rsidR="004B5806">
        <w:rPr>
          <w:rStyle w:val="normaltextrun"/>
          <w:rFonts w:eastAsiaTheme="majorEastAsia"/>
          <w:color w:val="000000"/>
        </w:rPr>
        <w:t>August</w:t>
      </w:r>
      <w:r w:rsidR="00625BD9">
        <w:rPr>
          <w:rStyle w:val="normaltextrun"/>
          <w:rFonts w:eastAsiaTheme="majorEastAsia"/>
          <w:color w:val="000000"/>
        </w:rPr>
        <w:t xml:space="preserve"> 2024</w:t>
      </w:r>
      <w:r>
        <w:rPr>
          <w:rStyle w:val="normaltextrun"/>
          <w:rFonts w:eastAsiaTheme="majorEastAsia"/>
          <w:color w:val="000000"/>
        </w:rPr>
        <w:t xml:space="preserve"> minutes</w:t>
      </w:r>
      <w:r w:rsidR="004B5806">
        <w:rPr>
          <w:rStyle w:val="normaltextrun"/>
          <w:rFonts w:eastAsiaTheme="majorEastAsia"/>
          <w:color w:val="000000"/>
        </w:rPr>
        <w:t xml:space="preserve"> with the one change of vocabulary</w:t>
      </w:r>
      <w:r>
        <w:rPr>
          <w:rStyle w:val="normaltextrun"/>
          <w:rFonts w:eastAsiaTheme="majorEastAsia"/>
          <w:color w:val="000000"/>
        </w:rPr>
        <w:t xml:space="preserve">. Vote: </w:t>
      </w:r>
      <w:r w:rsidR="002A1EA0">
        <w:rPr>
          <w:rStyle w:val="normaltextrun"/>
          <w:rFonts w:eastAsiaTheme="majorEastAsia"/>
          <w:color w:val="000000"/>
        </w:rPr>
        <w:t>3</w:t>
      </w:r>
      <w:r>
        <w:rPr>
          <w:rStyle w:val="normaltextrun"/>
          <w:rFonts w:eastAsiaTheme="majorEastAsia"/>
          <w:color w:val="000000"/>
        </w:rPr>
        <w:t>-0</w:t>
      </w:r>
    </w:p>
    <w:p w14:paraId="7C6FC026" w14:textId="77777777" w:rsidR="003F1356" w:rsidRDefault="003F1356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14:paraId="28B3ABA7" w14:textId="7B43A5CE" w:rsidR="003F1356" w:rsidRDefault="003F1356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-Bethany Inman, Zoning Officer: </w:t>
      </w:r>
      <w:r>
        <w:rPr>
          <w:rStyle w:val="normaltextrun"/>
          <w:rFonts w:eastAsiaTheme="majorEastAsia"/>
          <w:color w:val="000000"/>
        </w:rPr>
        <w:t>Bethany Inman presented some Zoning clarifications.</w:t>
      </w:r>
      <w:r w:rsidR="00445ABF">
        <w:rPr>
          <w:rStyle w:val="normaltextrun"/>
          <w:rFonts w:eastAsiaTheme="majorEastAsia"/>
          <w:color w:val="000000"/>
        </w:rPr>
        <w:t xml:space="preserve"> Some target items that were mentioned: </w:t>
      </w:r>
    </w:p>
    <w:p w14:paraId="52255472" w14:textId="61FB3866" w:rsidR="00445ABF" w:rsidRPr="00445ABF" w:rsidRDefault="00445ABF" w:rsidP="00445AB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2"/>
          <w:szCs w:val="22"/>
        </w:rPr>
      </w:pPr>
      <w:r w:rsidRPr="00445ABF">
        <w:rPr>
          <w:rStyle w:val="normaltextrun"/>
          <w:rFonts w:eastAsiaTheme="majorEastAsia"/>
          <w:color w:val="000000"/>
          <w:sz w:val="22"/>
          <w:szCs w:val="22"/>
        </w:rPr>
        <w:t xml:space="preserve">The Township does not have an official Facebook page, if you have </w:t>
      </w:r>
      <w:r w:rsidR="00797345" w:rsidRPr="00445ABF">
        <w:rPr>
          <w:rStyle w:val="normaltextrun"/>
          <w:rFonts w:eastAsiaTheme="majorEastAsia"/>
          <w:color w:val="000000"/>
          <w:sz w:val="22"/>
          <w:szCs w:val="22"/>
        </w:rPr>
        <w:t>questions,</w:t>
      </w:r>
      <w:r w:rsidRPr="00445ABF">
        <w:rPr>
          <w:rStyle w:val="normaltextrun"/>
          <w:rFonts w:eastAsiaTheme="majorEastAsia"/>
          <w:color w:val="000000"/>
          <w:sz w:val="22"/>
          <w:szCs w:val="22"/>
        </w:rPr>
        <w:t xml:space="preserve"> please call the Township or go to our website. </w:t>
      </w:r>
    </w:p>
    <w:p w14:paraId="752E1806" w14:textId="0AEE935C" w:rsidR="00445ABF" w:rsidRDefault="00797345" w:rsidP="00445AB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Employees do not have to live in the Township </w:t>
      </w:r>
      <w:r w:rsidR="00EA1730">
        <w:rPr>
          <w:rStyle w:val="normaltextrun"/>
          <w:rFonts w:eastAsiaTheme="majorEastAsia"/>
          <w:color w:val="000000"/>
        </w:rPr>
        <w:t>to</w:t>
      </w:r>
      <w:r>
        <w:rPr>
          <w:rStyle w:val="normaltextrun"/>
          <w:rFonts w:eastAsiaTheme="majorEastAsia"/>
          <w:color w:val="000000"/>
        </w:rPr>
        <w:t xml:space="preserve"> work at the Township. </w:t>
      </w:r>
    </w:p>
    <w:p w14:paraId="54884122" w14:textId="5860426F" w:rsidR="00797345" w:rsidRDefault="00EA1730" w:rsidP="00445AB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The Township is considered a Second-Class Township</w:t>
      </w:r>
    </w:p>
    <w:p w14:paraId="04346283" w14:textId="397BCE2E" w:rsidR="00EA1730" w:rsidRDefault="00CA6104" w:rsidP="00445AB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We </w:t>
      </w:r>
      <w:r w:rsidR="00B42F1E">
        <w:rPr>
          <w:rStyle w:val="normaltextrun"/>
          <w:rFonts w:eastAsiaTheme="majorEastAsia"/>
          <w:color w:val="000000"/>
        </w:rPr>
        <w:t>must</w:t>
      </w:r>
      <w:r>
        <w:rPr>
          <w:rStyle w:val="normaltextrun"/>
          <w:rFonts w:eastAsiaTheme="majorEastAsia"/>
          <w:color w:val="000000"/>
        </w:rPr>
        <w:t xml:space="preserve"> follow Municipal Code, this code dictates what and how we determine uses, we cannot ban warehouses. </w:t>
      </w:r>
    </w:p>
    <w:p w14:paraId="112CA131" w14:textId="3D00F721" w:rsidR="00CA6104" w:rsidRDefault="00CA6104" w:rsidP="00445AB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Exclusionary Zoning, De-Jure Total Exclusion, Fair Share Doctrine, </w:t>
      </w:r>
      <w:r w:rsidR="00C710A6">
        <w:rPr>
          <w:rStyle w:val="normaltextrun"/>
          <w:rFonts w:eastAsiaTheme="majorEastAsia"/>
          <w:color w:val="000000"/>
        </w:rPr>
        <w:t>De-facto-partial Exclusion</w:t>
      </w:r>
    </w:p>
    <w:p w14:paraId="79FF0364" w14:textId="6A6439D6" w:rsidR="00C710A6" w:rsidRDefault="00C710A6" w:rsidP="00445AB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lastRenderedPageBreak/>
        <w:t>Spot Zoning, New comp plan coming soon, the last one was done in 2008</w:t>
      </w:r>
    </w:p>
    <w:p w14:paraId="3594A95A" w14:textId="4B0FB3E9" w:rsidR="00C710A6" w:rsidRDefault="00C710A6" w:rsidP="00445ABF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York County Comp plan, our</w:t>
      </w:r>
      <w:r w:rsidR="004835E4">
        <w:rPr>
          <w:rStyle w:val="normaltextrun"/>
          <w:rFonts w:eastAsiaTheme="majorEastAsia"/>
          <w:color w:val="000000"/>
        </w:rPr>
        <w:t>s</w:t>
      </w:r>
      <w:r>
        <w:rPr>
          <w:rStyle w:val="normaltextrun"/>
          <w:rFonts w:eastAsiaTheme="majorEastAsia"/>
          <w:color w:val="000000"/>
        </w:rPr>
        <w:t xml:space="preserve"> </w:t>
      </w:r>
      <w:r w:rsidR="004835E4">
        <w:rPr>
          <w:rStyle w:val="normaltextrun"/>
          <w:rFonts w:eastAsiaTheme="majorEastAsia"/>
          <w:color w:val="000000"/>
        </w:rPr>
        <w:t>must</w:t>
      </w:r>
      <w:r>
        <w:rPr>
          <w:rStyle w:val="normaltextrun"/>
          <w:rFonts w:eastAsiaTheme="majorEastAsia"/>
          <w:color w:val="000000"/>
        </w:rPr>
        <w:t xml:space="preserve"> be in agreement with theirs</w:t>
      </w:r>
    </w:p>
    <w:p w14:paraId="79CA0C45" w14:textId="1300D0FB" w:rsidR="004835E4" w:rsidRDefault="004835E4" w:rsidP="004835E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Christie Brown, Hickory Ridge </w:t>
      </w:r>
      <w:r w:rsidR="004F267D">
        <w:rPr>
          <w:rStyle w:val="normaltextrun"/>
          <w:rFonts w:eastAsiaTheme="majorEastAsia"/>
          <w:color w:val="000000"/>
        </w:rPr>
        <w:t xml:space="preserve">Circle </w:t>
      </w:r>
      <w:r w:rsidR="00AB7BD9">
        <w:rPr>
          <w:rStyle w:val="normaltextrun"/>
          <w:rFonts w:eastAsiaTheme="majorEastAsia"/>
          <w:color w:val="000000"/>
        </w:rPr>
        <w:t xml:space="preserve">stated that the </w:t>
      </w:r>
      <w:r w:rsidR="00757975">
        <w:rPr>
          <w:rStyle w:val="normaltextrun"/>
          <w:rFonts w:eastAsiaTheme="majorEastAsia"/>
          <w:color w:val="000000"/>
        </w:rPr>
        <w:t>infrastructure can</w:t>
      </w:r>
      <w:r w:rsidR="00AB7BD9">
        <w:rPr>
          <w:rStyle w:val="normaltextrun"/>
          <w:rFonts w:eastAsiaTheme="majorEastAsia"/>
          <w:color w:val="000000"/>
        </w:rPr>
        <w:t>not</w:t>
      </w:r>
      <w:r w:rsidR="00757975">
        <w:rPr>
          <w:rStyle w:val="normaltextrun"/>
          <w:rFonts w:eastAsiaTheme="majorEastAsia"/>
          <w:color w:val="000000"/>
        </w:rPr>
        <w:t xml:space="preserve"> hold this type of growth especially with Exit 26 being far off. </w:t>
      </w:r>
    </w:p>
    <w:p w14:paraId="625CB76B" w14:textId="62591B65" w:rsidR="00E17621" w:rsidRDefault="00E17621" w:rsidP="004835E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Todd Miller, Dylan Drive mentioned that </w:t>
      </w:r>
      <w:r w:rsidR="00AB7BD9">
        <w:rPr>
          <w:rStyle w:val="normaltextrun"/>
          <w:rFonts w:eastAsiaTheme="majorEastAsia"/>
          <w:color w:val="000000"/>
        </w:rPr>
        <w:t xml:space="preserve">state planning takes a long time and a lot of money. He also wanted to know </w:t>
      </w:r>
      <w:r w:rsidR="006B5AC1">
        <w:rPr>
          <w:rStyle w:val="normaltextrun"/>
          <w:rFonts w:eastAsiaTheme="majorEastAsia"/>
          <w:color w:val="000000"/>
        </w:rPr>
        <w:t>how many acres are in conservation or how many actual farms there are. Bethany Inman, Zoning Officer will have to get back to him on that.</w:t>
      </w:r>
      <w:r w:rsidR="00AB7BD9">
        <w:rPr>
          <w:rStyle w:val="normaltextrun"/>
          <w:rFonts w:eastAsiaTheme="majorEastAsia"/>
          <w:color w:val="000000"/>
        </w:rPr>
        <w:t xml:space="preserve"> </w:t>
      </w:r>
    </w:p>
    <w:p w14:paraId="264D294A" w14:textId="77777777" w:rsidR="00445ABF" w:rsidRPr="003F1356" w:rsidRDefault="00445ABF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14:paraId="43E596DF" w14:textId="77777777" w:rsidR="00625BD9" w:rsidRDefault="00625BD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14:paraId="10F7D0BD" w14:textId="3590AA62" w:rsidR="001B06BB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-Planning &amp; Zoning: </w:t>
      </w:r>
      <w:r>
        <w:rPr>
          <w:rStyle w:val="eop"/>
          <w:rFonts w:eastAsiaTheme="majorEastAsia"/>
          <w:color w:val="000000"/>
        </w:rPr>
        <w:t> </w:t>
      </w:r>
    </w:p>
    <w:p w14:paraId="3C38A379" w14:textId="59116676" w:rsidR="001B06BB" w:rsidRPr="001B06BB" w:rsidRDefault="001B06BB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color w:val="000000"/>
        </w:rPr>
      </w:pPr>
      <w:r w:rsidRPr="001B06BB">
        <w:rPr>
          <w:rStyle w:val="eop"/>
          <w:rFonts w:eastAsiaTheme="majorEastAsia"/>
          <w:color w:val="000000"/>
          <w:u w:val="single"/>
        </w:rPr>
        <w:t>Freedom Square:</w:t>
      </w:r>
      <w:r>
        <w:rPr>
          <w:rStyle w:val="eop"/>
          <w:rFonts w:eastAsiaTheme="majorEastAsia"/>
          <w:color w:val="000000"/>
          <w:u w:val="single"/>
        </w:rPr>
        <w:t xml:space="preserve"> </w:t>
      </w:r>
      <w:r>
        <w:rPr>
          <w:rStyle w:val="eop"/>
          <w:rFonts w:eastAsiaTheme="majorEastAsia"/>
          <w:color w:val="000000"/>
        </w:rPr>
        <w:t xml:space="preserve">Motion by Supervisor Klinger, second by Supervisor MacDonald, unanimously carried to approve the Freedom Square extension </w:t>
      </w:r>
      <w:r w:rsidR="006D709D">
        <w:rPr>
          <w:rStyle w:val="eop"/>
          <w:rFonts w:eastAsiaTheme="majorEastAsia"/>
          <w:color w:val="000000"/>
        </w:rPr>
        <w:t>to</w:t>
      </w:r>
      <w:r w:rsidR="005B39ED">
        <w:rPr>
          <w:rStyle w:val="eop"/>
          <w:rFonts w:eastAsiaTheme="majorEastAsia"/>
          <w:color w:val="000000"/>
        </w:rPr>
        <w:t xml:space="preserve"> the October BOS meeting. Vote: 3-0</w:t>
      </w:r>
    </w:p>
    <w:p w14:paraId="190E6E9F" w14:textId="77777777" w:rsidR="00963D15" w:rsidRDefault="00963D15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261E51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-Reports: 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2265BDBA" w14:textId="5A7FE359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Motion by Supervisor </w:t>
      </w:r>
      <w:r w:rsidR="00FF6F5D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, second by Supervisor </w:t>
      </w:r>
      <w:r w:rsidR="00FF6F5D">
        <w:rPr>
          <w:rStyle w:val="normaltextrun"/>
          <w:rFonts w:eastAsiaTheme="majorEastAsia"/>
          <w:color w:val="000000"/>
        </w:rPr>
        <w:t>MacDonald</w:t>
      </w:r>
      <w:r>
        <w:rPr>
          <w:rStyle w:val="normaltextrun"/>
          <w:rFonts w:eastAsiaTheme="majorEastAsia"/>
          <w:color w:val="000000"/>
        </w:rPr>
        <w:t xml:space="preserve">, unanimously carried to approve the </w:t>
      </w:r>
      <w:r w:rsidR="00B113E5">
        <w:rPr>
          <w:rStyle w:val="normaltextrun"/>
          <w:rFonts w:eastAsiaTheme="majorEastAsia"/>
          <w:color w:val="000000"/>
        </w:rPr>
        <w:t>August</w:t>
      </w:r>
      <w:r>
        <w:rPr>
          <w:rStyle w:val="normaltextrun"/>
          <w:rFonts w:eastAsiaTheme="majorEastAsia"/>
          <w:color w:val="000000"/>
        </w:rPr>
        <w:t xml:space="preserve"> Building report and the </w:t>
      </w:r>
      <w:r w:rsidR="00B113E5">
        <w:rPr>
          <w:rStyle w:val="normaltextrun"/>
          <w:rFonts w:eastAsiaTheme="majorEastAsia"/>
          <w:color w:val="000000"/>
        </w:rPr>
        <w:t>August</w:t>
      </w:r>
      <w:r w:rsidR="0049574A">
        <w:rPr>
          <w:rStyle w:val="normaltextrun"/>
          <w:rFonts w:eastAsiaTheme="majorEastAsia"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>Police Report. Vote: 3-0 </w:t>
      </w:r>
      <w:r>
        <w:rPr>
          <w:rStyle w:val="eop"/>
          <w:rFonts w:eastAsiaTheme="majorEastAsia"/>
          <w:color w:val="000000"/>
        </w:rPr>
        <w:t> </w:t>
      </w:r>
    </w:p>
    <w:p w14:paraId="286AD658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eastAsiaTheme="majorEastAsia"/>
        </w:rPr>
        <w:t> </w:t>
      </w:r>
    </w:p>
    <w:p w14:paraId="25ADB959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-Treasurer's Report: </w:t>
      </w:r>
      <w:r>
        <w:rPr>
          <w:rStyle w:val="normaltextrun"/>
          <w:rFonts w:eastAsiaTheme="majorEastAsia"/>
          <w:color w:val="000000"/>
        </w:rPr>
        <w:t>    </w:t>
      </w:r>
      <w:r>
        <w:rPr>
          <w:rStyle w:val="eop"/>
          <w:rFonts w:eastAsiaTheme="majorEastAsia"/>
          <w:color w:val="000000"/>
        </w:rPr>
        <w:t> </w:t>
      </w:r>
    </w:p>
    <w:p w14:paraId="6C51A600" w14:textId="6598B24A" w:rsidR="002D51DE" w:rsidRPr="002D51DE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-</w:t>
      </w:r>
      <w:r w:rsidR="00B113E5">
        <w:rPr>
          <w:rStyle w:val="normaltextrun"/>
          <w:rFonts w:eastAsiaTheme="majorEastAsia"/>
          <w:color w:val="000000"/>
        </w:rPr>
        <w:t xml:space="preserve">The August Treasurer’s Report was not approved because the Supervisors would like to see the report in a different format. We recently switched to </w:t>
      </w:r>
      <w:r w:rsidR="00FF6F5D">
        <w:rPr>
          <w:rStyle w:val="normaltextrun"/>
          <w:rFonts w:eastAsiaTheme="majorEastAsia"/>
          <w:color w:val="000000"/>
        </w:rPr>
        <w:t>QuickBooks online, so the reports look different. Shanna Housman, Office Administrator will look into a different report</w:t>
      </w:r>
      <w:r w:rsidR="00B279E4">
        <w:rPr>
          <w:rStyle w:val="normaltextrun"/>
          <w:rFonts w:eastAsiaTheme="majorEastAsia"/>
          <w:color w:val="000000"/>
        </w:rPr>
        <w:t xml:space="preserve"> format</w:t>
      </w:r>
      <w:r w:rsidR="00FF6F5D">
        <w:rPr>
          <w:rStyle w:val="normaltextrun"/>
          <w:rFonts w:eastAsiaTheme="majorEastAsia"/>
          <w:color w:val="000000"/>
        </w:rPr>
        <w:t xml:space="preserve"> that is </w:t>
      </w:r>
      <w:r w:rsidR="00B279E4">
        <w:rPr>
          <w:rStyle w:val="normaltextrun"/>
          <w:rFonts w:eastAsiaTheme="majorEastAsia"/>
          <w:color w:val="000000"/>
        </w:rPr>
        <w:t xml:space="preserve">more user friendly. </w:t>
      </w:r>
    </w:p>
    <w:p w14:paraId="33256C81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3DC06382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-Manager/Road Report: </w:t>
      </w:r>
    </w:p>
    <w:p w14:paraId="3D891AE6" w14:textId="67CC4252" w:rsidR="0031588F" w:rsidRDefault="002D51DE" w:rsidP="00264323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  <w:r w:rsidRPr="00D86A0A">
        <w:rPr>
          <w:rStyle w:val="normaltextrun"/>
          <w:rFonts w:eastAsiaTheme="majorEastAsia"/>
          <w:color w:val="000000"/>
          <w:u w:val="single"/>
        </w:rPr>
        <w:t>-Susquehanna Trail Turnback</w:t>
      </w:r>
      <w:r w:rsidR="00D86A0A" w:rsidRPr="00D86A0A">
        <w:rPr>
          <w:rStyle w:val="normaltextrun"/>
          <w:rFonts w:eastAsiaTheme="majorEastAsia"/>
          <w:color w:val="000000"/>
          <w:u w:val="single"/>
        </w:rPr>
        <w:t xml:space="preserve">: </w:t>
      </w:r>
      <w:r w:rsidR="00D86A0A">
        <w:rPr>
          <w:rStyle w:val="normaltextrun"/>
          <w:rFonts w:eastAsiaTheme="majorEastAsia"/>
          <w:color w:val="000000"/>
        </w:rPr>
        <w:t xml:space="preserve">This bill passed the senate unanimously and will go back to the house </w:t>
      </w:r>
      <w:r w:rsidR="00B56E4E">
        <w:rPr>
          <w:rStyle w:val="normaltextrun"/>
          <w:rFonts w:eastAsiaTheme="majorEastAsia"/>
          <w:color w:val="000000"/>
        </w:rPr>
        <w:t>on the 23</w:t>
      </w:r>
      <w:r w:rsidR="00B56E4E" w:rsidRPr="00B56E4E">
        <w:rPr>
          <w:rStyle w:val="normaltextrun"/>
          <w:rFonts w:eastAsiaTheme="majorEastAsia"/>
          <w:color w:val="000000"/>
          <w:vertAlign w:val="superscript"/>
        </w:rPr>
        <w:t>rd</w:t>
      </w:r>
      <w:r w:rsidR="00B56E4E">
        <w:rPr>
          <w:rStyle w:val="normaltextrun"/>
          <w:rFonts w:eastAsiaTheme="majorEastAsia"/>
          <w:color w:val="000000"/>
        </w:rPr>
        <w:t xml:space="preserve"> of September. </w:t>
      </w:r>
    </w:p>
    <w:p w14:paraId="3D49C4D8" w14:textId="77777777" w:rsidR="00B56E4E" w:rsidRPr="00D86A0A" w:rsidRDefault="00B56E4E" w:rsidP="00264323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</w:p>
    <w:p w14:paraId="256717F6" w14:textId="0F283971" w:rsidR="00460F6B" w:rsidRDefault="00264323" w:rsidP="003B068C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-Solicitors Report:</w:t>
      </w:r>
    </w:p>
    <w:p w14:paraId="00B72CE9" w14:textId="0109F3E1" w:rsidR="00B56E4E" w:rsidRDefault="00B56E4E" w:rsidP="003B068C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  <w:u w:val="single"/>
        </w:rPr>
        <w:t xml:space="preserve">Seidenstricker Property: </w:t>
      </w:r>
      <w:r w:rsidR="0001214C">
        <w:rPr>
          <w:rStyle w:val="normaltextrun"/>
          <w:rFonts w:eastAsiaTheme="majorEastAsia"/>
          <w:color w:val="000000"/>
        </w:rPr>
        <w:t xml:space="preserve">There are currently </w:t>
      </w:r>
      <w:r w:rsidR="004F593A">
        <w:rPr>
          <w:rStyle w:val="normaltextrun"/>
          <w:rFonts w:eastAsiaTheme="majorEastAsia"/>
          <w:color w:val="000000"/>
        </w:rPr>
        <w:t xml:space="preserve">about </w:t>
      </w:r>
      <w:r w:rsidR="0001214C">
        <w:rPr>
          <w:rStyle w:val="normaltextrun"/>
          <w:rFonts w:eastAsiaTheme="majorEastAsia"/>
          <w:color w:val="000000"/>
        </w:rPr>
        <w:t xml:space="preserve">29 citations against Seidenstricker. </w:t>
      </w:r>
      <w:r w:rsidR="00941858">
        <w:rPr>
          <w:rStyle w:val="normaltextrun"/>
          <w:rFonts w:eastAsiaTheme="majorEastAsia"/>
          <w:color w:val="000000"/>
        </w:rPr>
        <w:t xml:space="preserve">They are trying to remedy </w:t>
      </w:r>
      <w:r w:rsidR="00B20A44">
        <w:rPr>
          <w:rStyle w:val="normaltextrun"/>
          <w:rFonts w:eastAsiaTheme="majorEastAsia"/>
          <w:color w:val="000000"/>
        </w:rPr>
        <w:t xml:space="preserve">the issue. It seems like her property is abandoned. One resident stated that she is coming back random times of the day. </w:t>
      </w:r>
    </w:p>
    <w:p w14:paraId="73DE423B" w14:textId="77777777" w:rsidR="004F593A" w:rsidRPr="00B56E4E" w:rsidRDefault="004F593A" w:rsidP="003B068C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</w:p>
    <w:p w14:paraId="663790C5" w14:textId="260EEB56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-Engineers Report: </w:t>
      </w:r>
    </w:p>
    <w:p w14:paraId="6E66478A" w14:textId="4D177A41" w:rsidR="00460F6B" w:rsidRDefault="004F593A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</w:t>
      </w:r>
      <w:r>
        <w:rPr>
          <w:rStyle w:val="normaltextrun"/>
          <w:rFonts w:eastAsiaTheme="majorEastAsia"/>
          <w:color w:val="000000"/>
          <w:u w:val="single"/>
        </w:rPr>
        <w:t xml:space="preserve">Dottie’s Greenhouse </w:t>
      </w:r>
      <w:r w:rsidR="004035DA">
        <w:rPr>
          <w:rStyle w:val="normaltextrun"/>
          <w:rFonts w:eastAsiaTheme="majorEastAsia"/>
          <w:color w:val="000000"/>
          <w:u w:val="single"/>
        </w:rPr>
        <w:t xml:space="preserve">Release: </w:t>
      </w:r>
      <w:r w:rsidR="00250881">
        <w:rPr>
          <w:rStyle w:val="normaltextrun"/>
          <w:rFonts w:eastAsiaTheme="majorEastAsia"/>
          <w:color w:val="000000"/>
        </w:rPr>
        <w:t xml:space="preserve">Derek said the inspector has been out there and everything is good to go. </w:t>
      </w:r>
      <w:r w:rsidR="004035DA">
        <w:rPr>
          <w:rStyle w:val="normaltextrun"/>
          <w:rFonts w:eastAsiaTheme="majorEastAsia"/>
          <w:color w:val="000000"/>
        </w:rPr>
        <w:t xml:space="preserve">Motion by Supervisor Klinger, second by Supervisor MacDonald, unanimously carried to release the </w:t>
      </w:r>
      <w:r w:rsidR="00250881">
        <w:rPr>
          <w:rStyle w:val="normaltextrun"/>
          <w:rFonts w:eastAsiaTheme="majorEastAsia"/>
          <w:color w:val="000000"/>
        </w:rPr>
        <w:t xml:space="preserve">bond of $231,711.70. Vote: 3-0. </w:t>
      </w:r>
    </w:p>
    <w:p w14:paraId="2536AD3B" w14:textId="77777777" w:rsidR="00250881" w:rsidRDefault="00250881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14:paraId="4E39A6E7" w14:textId="41C47F22" w:rsidR="00250881" w:rsidRDefault="00250881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-Comp Plan Update:</w:t>
      </w:r>
    </w:p>
    <w:p w14:paraId="0D87AD65" w14:textId="07F45F83" w:rsidR="00250881" w:rsidRPr="00250881" w:rsidRDefault="00250881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Supervisor MacDonald presented on this. On August 20</w:t>
      </w:r>
      <w:r w:rsidRPr="00250881">
        <w:rPr>
          <w:rStyle w:val="normaltextrun"/>
          <w:rFonts w:eastAsiaTheme="majorEastAsia"/>
          <w:color w:val="000000"/>
          <w:vertAlign w:val="superscript"/>
        </w:rPr>
        <w:t>th</w:t>
      </w:r>
      <w:r>
        <w:rPr>
          <w:rStyle w:val="normaltextrun"/>
          <w:rFonts w:eastAsiaTheme="majorEastAsia"/>
          <w:color w:val="000000"/>
        </w:rPr>
        <w:t xml:space="preserve">, they had their final public open house at North York Borough. </w:t>
      </w:r>
      <w:r w:rsidR="00C657E8">
        <w:rPr>
          <w:rStyle w:val="normaltextrun"/>
          <w:rFonts w:eastAsiaTheme="majorEastAsia"/>
          <w:color w:val="000000"/>
        </w:rPr>
        <w:t>September 18</w:t>
      </w:r>
      <w:r w:rsidR="00C657E8" w:rsidRPr="00C657E8">
        <w:rPr>
          <w:rStyle w:val="normaltextrun"/>
          <w:rFonts w:eastAsiaTheme="majorEastAsia"/>
          <w:color w:val="000000"/>
          <w:vertAlign w:val="superscript"/>
        </w:rPr>
        <w:t>th</w:t>
      </w:r>
      <w:r w:rsidR="00C657E8">
        <w:rPr>
          <w:rStyle w:val="normaltextrun"/>
          <w:rFonts w:eastAsiaTheme="majorEastAsia"/>
          <w:color w:val="000000"/>
        </w:rPr>
        <w:t xml:space="preserve"> is when they will review a draft of the plan at Manchester Township. </w:t>
      </w:r>
    </w:p>
    <w:p w14:paraId="327C9370" w14:textId="77777777" w:rsidR="00250881" w:rsidRPr="004035DA" w:rsidRDefault="00250881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color w:val="000000"/>
        </w:rPr>
      </w:pPr>
    </w:p>
    <w:p w14:paraId="7CB9CC40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-Unfinished Business:</w:t>
      </w:r>
      <w:r>
        <w:rPr>
          <w:rStyle w:val="eop"/>
          <w:rFonts w:eastAsiaTheme="majorEastAsia"/>
          <w:color w:val="000000"/>
        </w:rPr>
        <w:t> </w:t>
      </w:r>
    </w:p>
    <w:p w14:paraId="53025151" w14:textId="77777777" w:rsidR="00264323" w:rsidRPr="00164397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F67EF3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-New Business:</w:t>
      </w:r>
      <w:r>
        <w:rPr>
          <w:rStyle w:val="normaltextrun"/>
          <w:rFonts w:eastAsiaTheme="majorEastAsia"/>
          <w:color w:val="000000"/>
        </w:rPr>
        <w:t> </w:t>
      </w:r>
      <w:r>
        <w:rPr>
          <w:rStyle w:val="eop"/>
          <w:rFonts w:eastAsiaTheme="majorEastAsia"/>
          <w:color w:val="000000"/>
        </w:rPr>
        <w:t> </w:t>
      </w:r>
    </w:p>
    <w:p w14:paraId="0240EDC8" w14:textId="77777777" w:rsidR="00B120EC" w:rsidRDefault="00B120EC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6E685A16" w14:textId="140E4384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-Other Business:</w:t>
      </w:r>
    </w:p>
    <w:p w14:paraId="36A50C1E" w14:textId="1976B69B" w:rsidR="00AA1129" w:rsidRDefault="00AA112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lastRenderedPageBreak/>
        <w:t>-</w:t>
      </w:r>
      <w:r>
        <w:rPr>
          <w:rStyle w:val="normaltextrun"/>
          <w:rFonts w:eastAsiaTheme="majorEastAsia"/>
          <w:color w:val="000000"/>
        </w:rPr>
        <w:t>November 5</w:t>
      </w:r>
      <w:r w:rsidRPr="00AA1129">
        <w:rPr>
          <w:rStyle w:val="normaltextrun"/>
          <w:rFonts w:eastAsiaTheme="majorEastAsia"/>
          <w:color w:val="000000"/>
          <w:vertAlign w:val="superscript"/>
        </w:rPr>
        <w:t>th</w:t>
      </w:r>
      <w:r>
        <w:rPr>
          <w:rStyle w:val="normaltextrun"/>
          <w:rFonts w:eastAsiaTheme="majorEastAsia"/>
          <w:color w:val="000000"/>
        </w:rPr>
        <w:t xml:space="preserve"> is </w:t>
      </w:r>
      <w:r w:rsidR="007A3816">
        <w:rPr>
          <w:rStyle w:val="normaltextrun"/>
          <w:rFonts w:eastAsiaTheme="majorEastAsia"/>
          <w:color w:val="000000"/>
        </w:rPr>
        <w:t xml:space="preserve">Election Day, please double check your voting location: </w:t>
      </w:r>
    </w:p>
    <w:p w14:paraId="3C8DE670" w14:textId="2F170CB3" w:rsidR="007A3816" w:rsidRDefault="00A10710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District 1: </w:t>
      </w:r>
      <w:r w:rsidR="00E1393F">
        <w:rPr>
          <w:rStyle w:val="normaltextrun"/>
          <w:rFonts w:eastAsiaTheme="majorEastAsia"/>
          <w:color w:val="000000"/>
        </w:rPr>
        <w:t xml:space="preserve">Bible Baptist Church, </w:t>
      </w:r>
      <w:r w:rsidR="00E1393F" w:rsidRPr="00E1393F">
        <w:rPr>
          <w:rFonts w:eastAsiaTheme="majorEastAsia"/>
          <w:color w:val="000000"/>
        </w:rPr>
        <w:t>4190 N Susquehanna Trail, York, PA 17404</w:t>
      </w:r>
    </w:p>
    <w:p w14:paraId="1BF5BD7F" w14:textId="10E88C89" w:rsidR="0012516F" w:rsidRDefault="0012516F" w:rsidP="00264323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  <w:color w:val="000000"/>
        </w:rPr>
        <w:t xml:space="preserve">District 2: </w:t>
      </w:r>
      <w:r>
        <w:t>Holy Infant Church</w:t>
      </w:r>
      <w:r w:rsidR="00E1393F">
        <w:t>,</w:t>
      </w:r>
      <w:r>
        <w:t xml:space="preserve"> 535 Conewago Creek Rd. Manchester, PA 17345</w:t>
      </w:r>
    </w:p>
    <w:p w14:paraId="12CD4113" w14:textId="77777777" w:rsidR="00F60F3D" w:rsidRDefault="00F60F3D" w:rsidP="00264323">
      <w:pPr>
        <w:pStyle w:val="paragraph"/>
        <w:shd w:val="clear" w:color="auto" w:fill="FFFFFF"/>
        <w:spacing w:before="0" w:beforeAutospacing="0" w:after="0" w:afterAutospacing="0"/>
        <w:textAlignment w:val="baseline"/>
      </w:pPr>
    </w:p>
    <w:p w14:paraId="0CB09D41" w14:textId="17988CFC" w:rsidR="00F60F3D" w:rsidRPr="00AA1129" w:rsidRDefault="00F60F3D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t>-October 9</w:t>
      </w:r>
      <w:r w:rsidRPr="00F60F3D">
        <w:rPr>
          <w:vertAlign w:val="superscript"/>
        </w:rPr>
        <w:t>th</w:t>
      </w:r>
      <w:r>
        <w:t xml:space="preserve"> Budget meeting is cancelled!</w:t>
      </w:r>
    </w:p>
    <w:p w14:paraId="41CE7D23" w14:textId="77777777" w:rsidR="00460F6B" w:rsidRDefault="00460F6B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2D7E01" w14:textId="014CDD0F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Adjournment:</w:t>
      </w:r>
      <w:r>
        <w:rPr>
          <w:rStyle w:val="normaltextrun"/>
          <w:rFonts w:eastAsiaTheme="majorEastAsia"/>
          <w:color w:val="000000"/>
        </w:rPr>
        <w:t xml:space="preserve"> Meeting adjourned at </w:t>
      </w:r>
      <w:r w:rsidR="00F60F3D">
        <w:rPr>
          <w:rStyle w:val="normaltextrun"/>
          <w:rFonts w:eastAsiaTheme="majorEastAsia"/>
          <w:color w:val="000000"/>
        </w:rPr>
        <w:t>7</w:t>
      </w:r>
      <w:r w:rsidR="00962630">
        <w:rPr>
          <w:rStyle w:val="normaltextrun"/>
          <w:rFonts w:eastAsiaTheme="majorEastAsia"/>
          <w:color w:val="000000"/>
        </w:rPr>
        <w:t>:</w:t>
      </w:r>
      <w:r w:rsidR="00F60F3D">
        <w:rPr>
          <w:rStyle w:val="normaltextrun"/>
          <w:rFonts w:eastAsiaTheme="majorEastAsia"/>
          <w:color w:val="000000"/>
        </w:rPr>
        <w:t>18</w:t>
      </w:r>
      <w:r w:rsidR="00962630">
        <w:rPr>
          <w:rStyle w:val="normaltextrun"/>
          <w:rFonts w:eastAsiaTheme="majorEastAsia"/>
          <w:color w:val="000000"/>
        </w:rPr>
        <w:t xml:space="preserve"> PM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4447B1E6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0D808D9D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Respectfully submitted,      </w:t>
      </w:r>
      <w:r>
        <w:rPr>
          <w:rStyle w:val="eop"/>
          <w:rFonts w:eastAsiaTheme="majorEastAsia"/>
          <w:color w:val="000000"/>
        </w:rPr>
        <w:t> </w:t>
      </w:r>
    </w:p>
    <w:p w14:paraId="17C57756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</w:p>
    <w:p w14:paraId="0D7FD3AB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7BE80E26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Shanna Housman      </w:t>
      </w:r>
      <w:r>
        <w:rPr>
          <w:rStyle w:val="eop"/>
          <w:rFonts w:eastAsiaTheme="majorEastAsia"/>
          <w:color w:val="000000"/>
        </w:rPr>
        <w:t> </w:t>
      </w:r>
    </w:p>
    <w:p w14:paraId="1073CF81" w14:textId="481B933C" w:rsidR="00264323" w:rsidRDefault="00460F6B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Office Administrator</w:t>
      </w:r>
    </w:p>
    <w:p w14:paraId="45EC398A" w14:textId="77777777" w:rsidR="00264323" w:rsidRPr="00164397" w:rsidRDefault="00264323" w:rsidP="002643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B90DF78" w14:textId="4CA97DEB" w:rsidR="00C10C8D" w:rsidRDefault="00AB053C">
      <w:r>
        <w:t xml:space="preserve"> </w:t>
      </w:r>
    </w:p>
    <w:sectPr w:rsidR="00C10C8D" w:rsidSect="00F3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4C4F"/>
    <w:multiLevelType w:val="hybridMultilevel"/>
    <w:tmpl w:val="9026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09B0"/>
    <w:multiLevelType w:val="hybridMultilevel"/>
    <w:tmpl w:val="C3B0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80546">
    <w:abstractNumId w:val="1"/>
  </w:num>
  <w:num w:numId="2" w16cid:durableId="42527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23"/>
    <w:rsid w:val="0001214C"/>
    <w:rsid w:val="00070101"/>
    <w:rsid w:val="000D2B1E"/>
    <w:rsid w:val="000D3707"/>
    <w:rsid w:val="00112C6F"/>
    <w:rsid w:val="0012516F"/>
    <w:rsid w:val="001415A2"/>
    <w:rsid w:val="00151A35"/>
    <w:rsid w:val="001A52BA"/>
    <w:rsid w:val="001A7B0F"/>
    <w:rsid w:val="001B06BB"/>
    <w:rsid w:val="001C57EC"/>
    <w:rsid w:val="001D796A"/>
    <w:rsid w:val="00237EA6"/>
    <w:rsid w:val="00250881"/>
    <w:rsid w:val="00264323"/>
    <w:rsid w:val="0028346C"/>
    <w:rsid w:val="002A1EA0"/>
    <w:rsid w:val="002D51DE"/>
    <w:rsid w:val="002E5D66"/>
    <w:rsid w:val="0031588F"/>
    <w:rsid w:val="0031628D"/>
    <w:rsid w:val="003657A2"/>
    <w:rsid w:val="003B068C"/>
    <w:rsid w:val="003C3BE2"/>
    <w:rsid w:val="003F1356"/>
    <w:rsid w:val="004035DA"/>
    <w:rsid w:val="00445ABF"/>
    <w:rsid w:val="00456214"/>
    <w:rsid w:val="00460F6B"/>
    <w:rsid w:val="004835E4"/>
    <w:rsid w:val="0049574A"/>
    <w:rsid w:val="004B5806"/>
    <w:rsid w:val="004D23EF"/>
    <w:rsid w:val="004F267D"/>
    <w:rsid w:val="004F593A"/>
    <w:rsid w:val="00506E44"/>
    <w:rsid w:val="005220FE"/>
    <w:rsid w:val="00555E81"/>
    <w:rsid w:val="005574E3"/>
    <w:rsid w:val="0059211D"/>
    <w:rsid w:val="005B39ED"/>
    <w:rsid w:val="005D17D5"/>
    <w:rsid w:val="005F37F6"/>
    <w:rsid w:val="005F7C19"/>
    <w:rsid w:val="0060464F"/>
    <w:rsid w:val="006170F0"/>
    <w:rsid w:val="00625BD9"/>
    <w:rsid w:val="00642231"/>
    <w:rsid w:val="00644AB8"/>
    <w:rsid w:val="006573D7"/>
    <w:rsid w:val="00696F71"/>
    <w:rsid w:val="006B593F"/>
    <w:rsid w:val="006B5AC1"/>
    <w:rsid w:val="006D709D"/>
    <w:rsid w:val="00706AC6"/>
    <w:rsid w:val="007235AC"/>
    <w:rsid w:val="00741B09"/>
    <w:rsid w:val="00757975"/>
    <w:rsid w:val="00776D13"/>
    <w:rsid w:val="00797345"/>
    <w:rsid w:val="007A3816"/>
    <w:rsid w:val="007D281B"/>
    <w:rsid w:val="00813CB0"/>
    <w:rsid w:val="008372B8"/>
    <w:rsid w:val="008449F1"/>
    <w:rsid w:val="008630AB"/>
    <w:rsid w:val="00871C7E"/>
    <w:rsid w:val="008F0E25"/>
    <w:rsid w:val="008F63AC"/>
    <w:rsid w:val="00911FA8"/>
    <w:rsid w:val="00941858"/>
    <w:rsid w:val="00962630"/>
    <w:rsid w:val="00963D15"/>
    <w:rsid w:val="00993409"/>
    <w:rsid w:val="009F6D54"/>
    <w:rsid w:val="00A048D2"/>
    <w:rsid w:val="00A10710"/>
    <w:rsid w:val="00A22CA7"/>
    <w:rsid w:val="00A2412E"/>
    <w:rsid w:val="00A46820"/>
    <w:rsid w:val="00A751E7"/>
    <w:rsid w:val="00A86690"/>
    <w:rsid w:val="00A97EEE"/>
    <w:rsid w:val="00AA1129"/>
    <w:rsid w:val="00AA129C"/>
    <w:rsid w:val="00AB053C"/>
    <w:rsid w:val="00AB7BD9"/>
    <w:rsid w:val="00AE57BA"/>
    <w:rsid w:val="00B113E5"/>
    <w:rsid w:val="00B120EC"/>
    <w:rsid w:val="00B20A44"/>
    <w:rsid w:val="00B279E4"/>
    <w:rsid w:val="00B42F1E"/>
    <w:rsid w:val="00B56E4E"/>
    <w:rsid w:val="00B6383B"/>
    <w:rsid w:val="00B87847"/>
    <w:rsid w:val="00BA1583"/>
    <w:rsid w:val="00BF3565"/>
    <w:rsid w:val="00BF49A3"/>
    <w:rsid w:val="00C10C8D"/>
    <w:rsid w:val="00C566D5"/>
    <w:rsid w:val="00C657E8"/>
    <w:rsid w:val="00C67EDE"/>
    <w:rsid w:val="00C710A6"/>
    <w:rsid w:val="00C8657C"/>
    <w:rsid w:val="00C96A9F"/>
    <w:rsid w:val="00CA48C1"/>
    <w:rsid w:val="00CA6104"/>
    <w:rsid w:val="00CB2555"/>
    <w:rsid w:val="00D17794"/>
    <w:rsid w:val="00D53DF9"/>
    <w:rsid w:val="00D75068"/>
    <w:rsid w:val="00D77A5F"/>
    <w:rsid w:val="00D84329"/>
    <w:rsid w:val="00D86A0A"/>
    <w:rsid w:val="00DB4ED3"/>
    <w:rsid w:val="00DE47E3"/>
    <w:rsid w:val="00E1393F"/>
    <w:rsid w:val="00E14C7A"/>
    <w:rsid w:val="00E17621"/>
    <w:rsid w:val="00E723E2"/>
    <w:rsid w:val="00E77CE2"/>
    <w:rsid w:val="00E93EAE"/>
    <w:rsid w:val="00EA1730"/>
    <w:rsid w:val="00EA2B6C"/>
    <w:rsid w:val="00EA4BE1"/>
    <w:rsid w:val="00EC7412"/>
    <w:rsid w:val="00EE1E83"/>
    <w:rsid w:val="00F001D2"/>
    <w:rsid w:val="00F31440"/>
    <w:rsid w:val="00F37561"/>
    <w:rsid w:val="00F60F3D"/>
    <w:rsid w:val="00F74F60"/>
    <w:rsid w:val="00F840D0"/>
    <w:rsid w:val="00F86A1B"/>
    <w:rsid w:val="00FA1613"/>
    <w:rsid w:val="00FA56C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C79F"/>
  <w15:chartTrackingRefBased/>
  <w15:docId w15:val="{327ABED9-8DF5-473B-9484-1311E76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32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6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64323"/>
  </w:style>
  <w:style w:type="character" w:customStyle="1" w:styleId="eop">
    <w:name w:val="eop"/>
    <w:basedOn w:val="DefaultParagraphFont"/>
    <w:rsid w:val="0026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Housman</dc:creator>
  <cp:keywords/>
  <dc:description/>
  <cp:lastModifiedBy>Shanna Housman</cp:lastModifiedBy>
  <cp:revision>2</cp:revision>
  <dcterms:created xsi:type="dcterms:W3CDTF">2024-09-24T18:37:00Z</dcterms:created>
  <dcterms:modified xsi:type="dcterms:W3CDTF">2024-09-24T18:37:00Z</dcterms:modified>
</cp:coreProperties>
</file>