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03EAB" w14:textId="759E55BE" w:rsidR="005F5470" w:rsidRDefault="003C44CE" w:rsidP="003C44CE">
      <w:pPr>
        <w:jc w:val="center"/>
      </w:pPr>
      <w:r>
        <w:t>No Meeting/No minutes</w:t>
      </w:r>
    </w:p>
    <w:sectPr w:rsidR="005F5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CE"/>
    <w:rsid w:val="003C44CE"/>
    <w:rsid w:val="004A367E"/>
    <w:rsid w:val="005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4582"/>
  <w15:chartTrackingRefBased/>
  <w15:docId w15:val="{4886E5F6-6E4B-46B3-84EC-11A8D240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4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4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4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4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4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4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4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4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4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4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4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Neufeld</dc:creator>
  <cp:keywords/>
  <dc:description/>
  <cp:lastModifiedBy>Fritz Neufeld</cp:lastModifiedBy>
  <cp:revision>1</cp:revision>
  <dcterms:created xsi:type="dcterms:W3CDTF">2024-06-04T19:41:00Z</dcterms:created>
  <dcterms:modified xsi:type="dcterms:W3CDTF">2024-06-04T19:41:00Z</dcterms:modified>
</cp:coreProperties>
</file>