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78244" w14:textId="77777777" w:rsidR="00346ECB" w:rsidRDefault="00346ECB" w:rsidP="00346ECB">
      <w:pPr>
        <w:spacing w:after="0" w:line="276" w:lineRule="auto"/>
        <w:jc w:val="center"/>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Conewago Township Planning Commission</w:t>
      </w:r>
    </w:p>
    <w:p w14:paraId="444D46CA" w14:textId="1FACAC81" w:rsidR="00346ECB" w:rsidRDefault="00346ECB" w:rsidP="00346ECB">
      <w:pPr>
        <w:spacing w:after="0" w:line="276" w:lineRule="auto"/>
        <w:jc w:val="center"/>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6:00 PM, </w:t>
      </w:r>
      <w:r w:rsidR="00331AEF">
        <w:rPr>
          <w:rFonts w:ascii="Tahoma" w:eastAsia="Calibri" w:hAnsi="Tahoma" w:cs="Times New Roman"/>
          <w:kern w:val="0"/>
          <w:sz w:val="24"/>
          <w:szCs w:val="24"/>
          <w14:ligatures w14:val="none"/>
        </w:rPr>
        <w:t>May</w:t>
      </w:r>
      <w:r w:rsidR="002C6C9A">
        <w:rPr>
          <w:rFonts w:ascii="Tahoma" w:eastAsia="Calibri" w:hAnsi="Tahoma" w:cs="Times New Roman"/>
          <w:kern w:val="0"/>
          <w:sz w:val="24"/>
          <w:szCs w:val="24"/>
          <w14:ligatures w14:val="none"/>
        </w:rPr>
        <w:t xml:space="preserve"> 2</w:t>
      </w:r>
      <w:r w:rsidR="00331AEF">
        <w:rPr>
          <w:rFonts w:ascii="Tahoma" w:eastAsia="Calibri" w:hAnsi="Tahoma" w:cs="Times New Roman"/>
          <w:kern w:val="0"/>
          <w:sz w:val="24"/>
          <w:szCs w:val="24"/>
          <w14:ligatures w14:val="none"/>
        </w:rPr>
        <w:t>8</w:t>
      </w:r>
      <w:r>
        <w:rPr>
          <w:rFonts w:ascii="Tahoma" w:eastAsia="Calibri" w:hAnsi="Tahoma" w:cs="Times New Roman"/>
          <w:kern w:val="0"/>
          <w:sz w:val="24"/>
          <w:szCs w:val="24"/>
          <w14:ligatures w14:val="none"/>
        </w:rPr>
        <w:t>, 202</w:t>
      </w:r>
      <w:r w:rsidR="002C6C9A">
        <w:rPr>
          <w:rFonts w:ascii="Tahoma" w:eastAsia="Calibri" w:hAnsi="Tahoma" w:cs="Times New Roman"/>
          <w:kern w:val="0"/>
          <w:sz w:val="24"/>
          <w:szCs w:val="24"/>
          <w14:ligatures w14:val="none"/>
        </w:rPr>
        <w:t>4</w:t>
      </w:r>
    </w:p>
    <w:p w14:paraId="63A19649" w14:textId="089ADFEC" w:rsidR="00346ECB" w:rsidRDefault="00346ECB" w:rsidP="00346ECB">
      <w:pPr>
        <w:spacing w:after="0" w:line="276"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Present: Daryl Hull (Vice Chairman), Lawrence </w:t>
      </w:r>
      <w:r w:rsidR="002C6C9A">
        <w:rPr>
          <w:rFonts w:ascii="Tahoma" w:eastAsia="Calibri" w:hAnsi="Tahoma" w:cs="Times New Roman"/>
          <w:kern w:val="0"/>
          <w:sz w:val="24"/>
          <w:szCs w:val="24"/>
          <w14:ligatures w14:val="none"/>
        </w:rPr>
        <w:t xml:space="preserve">Kauffman, </w:t>
      </w:r>
      <w:r w:rsidR="00152884">
        <w:rPr>
          <w:rFonts w:ascii="Tahoma" w:eastAsia="Calibri" w:hAnsi="Tahoma" w:cs="Times New Roman"/>
          <w:kern w:val="0"/>
          <w:sz w:val="24"/>
          <w:szCs w:val="24"/>
          <w14:ligatures w14:val="none"/>
        </w:rPr>
        <w:t>Gregory Smith,</w:t>
      </w:r>
      <w:r w:rsidR="006A2549">
        <w:rPr>
          <w:rFonts w:ascii="Tahoma" w:eastAsia="Calibri" w:hAnsi="Tahoma" w:cs="Times New Roman"/>
          <w:kern w:val="0"/>
          <w:sz w:val="24"/>
          <w:szCs w:val="24"/>
          <w14:ligatures w14:val="none"/>
        </w:rPr>
        <w:t xml:space="preserve"> and</w:t>
      </w:r>
      <w:r w:rsidR="00152884">
        <w:rPr>
          <w:rFonts w:ascii="Tahoma" w:eastAsia="Calibri" w:hAnsi="Tahoma" w:cs="Times New Roman"/>
          <w:kern w:val="0"/>
          <w:sz w:val="24"/>
          <w:szCs w:val="24"/>
          <w14:ligatures w14:val="none"/>
        </w:rPr>
        <w:t xml:space="preserve"> </w:t>
      </w:r>
      <w:r w:rsidR="002C6C9A">
        <w:rPr>
          <w:rFonts w:ascii="Tahoma" w:eastAsia="Calibri" w:hAnsi="Tahoma" w:cs="Times New Roman"/>
          <w:kern w:val="0"/>
          <w:sz w:val="24"/>
          <w:szCs w:val="24"/>
          <w14:ligatures w14:val="none"/>
        </w:rPr>
        <w:t>Fritz</w:t>
      </w:r>
      <w:r>
        <w:rPr>
          <w:rFonts w:ascii="Tahoma" w:eastAsia="Calibri" w:hAnsi="Tahoma" w:cs="Times New Roman"/>
          <w:kern w:val="0"/>
          <w:sz w:val="24"/>
          <w:szCs w:val="24"/>
          <w14:ligatures w14:val="none"/>
        </w:rPr>
        <w:t xml:space="preserve"> Neufeld (Zoning Officer)</w:t>
      </w:r>
      <w:r w:rsidR="00331AEF">
        <w:rPr>
          <w:rFonts w:ascii="Tahoma" w:eastAsia="Calibri" w:hAnsi="Tahoma" w:cs="Times New Roman"/>
          <w:kern w:val="0"/>
          <w:sz w:val="24"/>
          <w:szCs w:val="24"/>
          <w14:ligatures w14:val="none"/>
        </w:rPr>
        <w:t>, and</w:t>
      </w:r>
      <w:r>
        <w:rPr>
          <w:rFonts w:ascii="Tahoma" w:eastAsia="Calibri" w:hAnsi="Tahoma" w:cs="Times New Roman"/>
          <w:kern w:val="0"/>
          <w:sz w:val="24"/>
          <w:szCs w:val="24"/>
          <w14:ligatures w14:val="none"/>
        </w:rPr>
        <w:t xml:space="preserve"> Derek Rinaldo (Engineer with C. S. Davidson Inc.)   </w:t>
      </w:r>
      <w:r w:rsidR="00331AEF">
        <w:rPr>
          <w:rFonts w:ascii="Tahoma" w:eastAsia="Calibri" w:hAnsi="Tahoma" w:cs="Times New Roman"/>
          <w:kern w:val="0"/>
          <w:sz w:val="24"/>
          <w:szCs w:val="24"/>
          <w14:ligatures w14:val="none"/>
        </w:rPr>
        <w:t>Absent: Charles Zitnick (Chairman), and Brandon Musser</w:t>
      </w:r>
      <w:r>
        <w:rPr>
          <w:rFonts w:ascii="Tahoma" w:eastAsia="Calibri" w:hAnsi="Tahoma" w:cs="Times New Roman"/>
          <w:kern w:val="0"/>
          <w:sz w:val="24"/>
          <w:szCs w:val="24"/>
          <w14:ligatures w14:val="none"/>
        </w:rPr>
        <w:t xml:space="preserve">          </w:t>
      </w:r>
    </w:p>
    <w:p w14:paraId="490F65BB" w14:textId="5A2C7EFE" w:rsidR="00346ECB" w:rsidRPr="002C6C9A" w:rsidRDefault="002C6C9A" w:rsidP="002C6C9A">
      <w:pPr>
        <w:spacing w:before="240" w:after="200" w:line="240" w:lineRule="auto"/>
        <w:rPr>
          <w:rFonts w:ascii="Tahoma" w:eastAsia="Calibri" w:hAnsi="Tahoma" w:cs="Times New Roman"/>
          <w:kern w:val="0"/>
          <w:sz w:val="24"/>
          <w:szCs w:val="24"/>
          <w14:ligatures w14:val="none"/>
        </w:rPr>
      </w:pPr>
      <w:r w:rsidRPr="002C6C9A">
        <w:rPr>
          <w:rFonts w:ascii="Tahoma" w:eastAsia="Calibri" w:hAnsi="Tahoma" w:cs="Times New Roman"/>
          <w:kern w:val="0"/>
          <w:sz w:val="24"/>
          <w:szCs w:val="24"/>
          <w14:ligatures w14:val="none"/>
        </w:rPr>
        <w:t>A.</w:t>
      </w:r>
      <w:r>
        <w:rPr>
          <w:rFonts w:ascii="Tahoma" w:eastAsia="Calibri" w:hAnsi="Tahoma" w:cs="Times New Roman"/>
          <w:kern w:val="0"/>
          <w:sz w:val="24"/>
          <w:szCs w:val="24"/>
          <w14:ligatures w14:val="none"/>
        </w:rPr>
        <w:t xml:space="preserve"> </w:t>
      </w:r>
      <w:r w:rsidR="00346ECB" w:rsidRPr="002C6C9A">
        <w:rPr>
          <w:rFonts w:ascii="Tahoma" w:eastAsia="Calibri" w:hAnsi="Tahoma" w:cs="Times New Roman"/>
          <w:kern w:val="0"/>
          <w:sz w:val="24"/>
          <w:szCs w:val="24"/>
          <w14:ligatures w14:val="none"/>
        </w:rPr>
        <w:t xml:space="preserve">Meeting was called to order at 6:00 PM by </w:t>
      </w:r>
      <w:r w:rsidR="00331AEF">
        <w:rPr>
          <w:rFonts w:ascii="Tahoma" w:eastAsia="Calibri" w:hAnsi="Tahoma" w:cs="Times New Roman"/>
          <w:kern w:val="0"/>
          <w:sz w:val="24"/>
          <w:szCs w:val="24"/>
          <w14:ligatures w14:val="none"/>
        </w:rPr>
        <w:t xml:space="preserve">Vice </w:t>
      </w:r>
      <w:r w:rsidR="00346ECB" w:rsidRPr="002C6C9A">
        <w:rPr>
          <w:rFonts w:ascii="Tahoma" w:eastAsia="Calibri" w:hAnsi="Tahoma" w:cs="Times New Roman"/>
          <w:kern w:val="0"/>
          <w:sz w:val="24"/>
          <w:szCs w:val="24"/>
          <w14:ligatures w14:val="none"/>
        </w:rPr>
        <w:t xml:space="preserve">Chairman </w:t>
      </w:r>
      <w:r w:rsidR="00331AEF">
        <w:rPr>
          <w:rFonts w:ascii="Tahoma" w:eastAsia="Calibri" w:hAnsi="Tahoma" w:cs="Times New Roman"/>
          <w:kern w:val="0"/>
          <w:sz w:val="24"/>
          <w:szCs w:val="24"/>
          <w14:ligatures w14:val="none"/>
        </w:rPr>
        <w:t>Daryl Hull</w:t>
      </w:r>
      <w:r w:rsidR="00346ECB" w:rsidRPr="002C6C9A">
        <w:rPr>
          <w:rFonts w:ascii="Tahoma" w:eastAsia="Calibri" w:hAnsi="Tahoma" w:cs="Times New Roman"/>
          <w:kern w:val="0"/>
          <w:sz w:val="24"/>
          <w:szCs w:val="24"/>
          <w14:ligatures w14:val="none"/>
        </w:rPr>
        <w:t>, with the Pledge of Allegiance.</w:t>
      </w:r>
    </w:p>
    <w:p w14:paraId="6EBE9065" w14:textId="67269144" w:rsidR="00346ECB" w:rsidRDefault="00152884"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B</w:t>
      </w:r>
      <w:r w:rsidR="00346ECB">
        <w:rPr>
          <w:rFonts w:ascii="Tahoma" w:eastAsia="Calibri" w:hAnsi="Tahoma" w:cs="Times New Roman"/>
          <w:kern w:val="0"/>
          <w:sz w:val="24"/>
          <w:szCs w:val="24"/>
          <w14:ligatures w14:val="none"/>
        </w:rPr>
        <w:t xml:space="preserve">. Previous meeting minutes:  </w:t>
      </w:r>
      <w:r w:rsidR="00396AC8">
        <w:rPr>
          <w:rFonts w:ascii="Tahoma" w:eastAsia="Calibri" w:hAnsi="Tahoma" w:cs="Times New Roman"/>
          <w:kern w:val="0"/>
          <w:sz w:val="24"/>
          <w:szCs w:val="24"/>
          <w14:ligatures w14:val="none"/>
        </w:rPr>
        <w:t>Gregory Smith</w:t>
      </w:r>
      <w:r w:rsidR="006A2549">
        <w:rPr>
          <w:rFonts w:ascii="Tahoma" w:eastAsia="Calibri" w:hAnsi="Tahoma" w:cs="Times New Roman"/>
          <w:kern w:val="0"/>
          <w:sz w:val="24"/>
          <w:szCs w:val="24"/>
          <w14:ligatures w14:val="none"/>
        </w:rPr>
        <w:t xml:space="preserve"> moved</w:t>
      </w:r>
      <w:r>
        <w:rPr>
          <w:rFonts w:ascii="Tahoma" w:eastAsia="Calibri" w:hAnsi="Tahoma" w:cs="Times New Roman"/>
          <w:kern w:val="0"/>
          <w:sz w:val="24"/>
          <w:szCs w:val="24"/>
          <w14:ligatures w14:val="none"/>
        </w:rPr>
        <w:t xml:space="preserve">, and </w:t>
      </w:r>
      <w:r w:rsidR="00A05B01">
        <w:rPr>
          <w:rFonts w:ascii="Tahoma" w:eastAsia="Calibri" w:hAnsi="Tahoma" w:cs="Times New Roman"/>
          <w:kern w:val="0"/>
          <w:sz w:val="24"/>
          <w:szCs w:val="24"/>
          <w14:ligatures w14:val="none"/>
        </w:rPr>
        <w:t>Daryl Hull</w:t>
      </w:r>
      <w:r w:rsidR="00A23CD0">
        <w:rPr>
          <w:rFonts w:ascii="Tahoma" w:eastAsia="Calibri" w:hAnsi="Tahoma" w:cs="Times New Roman"/>
          <w:kern w:val="0"/>
          <w:sz w:val="24"/>
          <w:szCs w:val="24"/>
          <w14:ligatures w14:val="none"/>
        </w:rPr>
        <w:t xml:space="preserve"> </w:t>
      </w:r>
      <w:r w:rsidR="00346ECB">
        <w:rPr>
          <w:rFonts w:ascii="Tahoma" w:eastAsia="Calibri" w:hAnsi="Tahoma" w:cs="Times New Roman"/>
          <w:kern w:val="0"/>
          <w:sz w:val="24"/>
          <w:szCs w:val="24"/>
          <w14:ligatures w14:val="none"/>
        </w:rPr>
        <w:t xml:space="preserve">seconded, that the minutes of the </w:t>
      </w:r>
      <w:r w:rsidR="00396AC8">
        <w:rPr>
          <w:rFonts w:ascii="Tahoma" w:eastAsia="Calibri" w:hAnsi="Tahoma" w:cs="Times New Roman"/>
          <w:kern w:val="0"/>
          <w:sz w:val="24"/>
          <w:szCs w:val="24"/>
          <w14:ligatures w14:val="none"/>
        </w:rPr>
        <w:t>March</w:t>
      </w:r>
      <w:r w:rsidR="00A05B01">
        <w:rPr>
          <w:rFonts w:ascii="Tahoma" w:eastAsia="Calibri" w:hAnsi="Tahoma" w:cs="Times New Roman"/>
          <w:kern w:val="0"/>
          <w:sz w:val="24"/>
          <w:szCs w:val="24"/>
          <w14:ligatures w14:val="none"/>
        </w:rPr>
        <w:t xml:space="preserve"> 2</w:t>
      </w:r>
      <w:r w:rsidR="00396AC8">
        <w:rPr>
          <w:rFonts w:ascii="Tahoma" w:eastAsia="Calibri" w:hAnsi="Tahoma" w:cs="Times New Roman"/>
          <w:kern w:val="0"/>
          <w:sz w:val="24"/>
          <w:szCs w:val="24"/>
          <w14:ligatures w14:val="none"/>
        </w:rPr>
        <w:t>5</w:t>
      </w:r>
      <w:r w:rsidR="00346ECB">
        <w:rPr>
          <w:rFonts w:ascii="Tahoma" w:eastAsia="Calibri" w:hAnsi="Tahoma" w:cs="Times New Roman"/>
          <w:kern w:val="0"/>
          <w:sz w:val="24"/>
          <w:szCs w:val="24"/>
          <w14:ligatures w14:val="none"/>
        </w:rPr>
        <w:t xml:space="preserve">, </w:t>
      </w:r>
      <w:r w:rsidR="0043392D">
        <w:rPr>
          <w:rFonts w:ascii="Tahoma" w:eastAsia="Calibri" w:hAnsi="Tahoma" w:cs="Times New Roman"/>
          <w:kern w:val="0"/>
          <w:sz w:val="24"/>
          <w:szCs w:val="24"/>
          <w14:ligatures w14:val="none"/>
        </w:rPr>
        <w:t>202</w:t>
      </w:r>
      <w:r>
        <w:rPr>
          <w:rFonts w:ascii="Tahoma" w:eastAsia="Calibri" w:hAnsi="Tahoma" w:cs="Times New Roman"/>
          <w:kern w:val="0"/>
          <w:sz w:val="24"/>
          <w:szCs w:val="24"/>
          <w14:ligatures w14:val="none"/>
        </w:rPr>
        <w:t>4</w:t>
      </w:r>
      <w:r w:rsidR="0043392D">
        <w:rPr>
          <w:rFonts w:ascii="Tahoma" w:eastAsia="Calibri" w:hAnsi="Tahoma" w:cs="Times New Roman"/>
          <w:kern w:val="0"/>
          <w:sz w:val="24"/>
          <w:szCs w:val="24"/>
          <w14:ligatures w14:val="none"/>
        </w:rPr>
        <w:t>,</w:t>
      </w:r>
      <w:r w:rsidR="00346ECB">
        <w:rPr>
          <w:rFonts w:ascii="Tahoma" w:eastAsia="Calibri" w:hAnsi="Tahoma" w:cs="Times New Roman"/>
          <w:kern w:val="0"/>
          <w:sz w:val="24"/>
          <w:szCs w:val="24"/>
          <w14:ligatures w14:val="none"/>
        </w:rPr>
        <w:t xml:space="preserve"> meeting be approved, as distributed. Motion carried. Vote: </w:t>
      </w:r>
      <w:r w:rsidR="00396AC8">
        <w:rPr>
          <w:rFonts w:ascii="Tahoma" w:eastAsia="Calibri" w:hAnsi="Tahoma" w:cs="Times New Roman"/>
          <w:kern w:val="0"/>
          <w:sz w:val="24"/>
          <w:szCs w:val="24"/>
          <w14:ligatures w14:val="none"/>
        </w:rPr>
        <w:t>3</w:t>
      </w:r>
      <w:r w:rsidR="00346ECB">
        <w:rPr>
          <w:rFonts w:ascii="Tahoma" w:eastAsia="Calibri" w:hAnsi="Tahoma" w:cs="Times New Roman"/>
          <w:kern w:val="0"/>
          <w:sz w:val="24"/>
          <w:szCs w:val="24"/>
          <w14:ligatures w14:val="none"/>
        </w:rPr>
        <w:t>-0</w:t>
      </w:r>
    </w:p>
    <w:p w14:paraId="626CD7E7" w14:textId="6DFD5823" w:rsidR="00152884" w:rsidRDefault="00152884"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C</w:t>
      </w:r>
      <w:r w:rsidR="00346ECB">
        <w:rPr>
          <w:rFonts w:ascii="Tahoma" w:eastAsia="Calibri" w:hAnsi="Tahoma" w:cs="Times New Roman"/>
          <w:kern w:val="0"/>
          <w:sz w:val="24"/>
          <w:szCs w:val="24"/>
          <w14:ligatures w14:val="none"/>
        </w:rPr>
        <w:t xml:space="preserve">. Public requests: </w:t>
      </w:r>
      <w:proofErr w:type="spellStart"/>
      <w:r w:rsidR="00476E30">
        <w:rPr>
          <w:rFonts w:ascii="Tahoma" w:eastAsia="Calibri" w:hAnsi="Tahoma" w:cs="Times New Roman"/>
          <w:kern w:val="0"/>
          <w:sz w:val="24"/>
          <w:szCs w:val="24"/>
          <w14:ligatures w14:val="none"/>
        </w:rPr>
        <w:t>Dunel</w:t>
      </w:r>
      <w:proofErr w:type="spellEnd"/>
      <w:r w:rsidR="00476E30">
        <w:rPr>
          <w:rFonts w:ascii="Tahoma" w:eastAsia="Calibri" w:hAnsi="Tahoma" w:cs="Times New Roman"/>
          <w:kern w:val="0"/>
          <w:sz w:val="24"/>
          <w:szCs w:val="24"/>
          <w14:ligatures w14:val="none"/>
        </w:rPr>
        <w:t xml:space="preserve"> </w:t>
      </w:r>
      <w:proofErr w:type="spellStart"/>
      <w:r w:rsidR="00476E30">
        <w:rPr>
          <w:rFonts w:ascii="Tahoma" w:eastAsia="Calibri" w:hAnsi="Tahoma" w:cs="Times New Roman"/>
          <w:kern w:val="0"/>
          <w:sz w:val="24"/>
          <w:szCs w:val="24"/>
          <w14:ligatures w14:val="none"/>
        </w:rPr>
        <w:t>Constent</w:t>
      </w:r>
      <w:proofErr w:type="spellEnd"/>
      <w:r w:rsidR="00476E30">
        <w:rPr>
          <w:rFonts w:ascii="Tahoma" w:eastAsia="Calibri" w:hAnsi="Tahoma" w:cs="Times New Roman"/>
          <w:kern w:val="0"/>
          <w:sz w:val="24"/>
          <w:szCs w:val="24"/>
          <w14:ligatures w14:val="none"/>
        </w:rPr>
        <w:t xml:space="preserve">, of 335 Fisher Drive, presented an issue about his townhouse. We suggested that he present that request to his </w:t>
      </w:r>
      <w:proofErr w:type="gramStart"/>
      <w:r w:rsidR="00476E30">
        <w:rPr>
          <w:rFonts w:ascii="Tahoma" w:eastAsia="Calibri" w:hAnsi="Tahoma" w:cs="Times New Roman"/>
          <w:kern w:val="0"/>
          <w:sz w:val="24"/>
          <w:szCs w:val="24"/>
          <w14:ligatures w14:val="none"/>
        </w:rPr>
        <w:t>Home Owners</w:t>
      </w:r>
      <w:proofErr w:type="gramEnd"/>
      <w:r w:rsidR="00476E30">
        <w:rPr>
          <w:rFonts w:ascii="Tahoma" w:eastAsia="Calibri" w:hAnsi="Tahoma" w:cs="Times New Roman"/>
          <w:kern w:val="0"/>
          <w:sz w:val="24"/>
          <w:szCs w:val="24"/>
          <w14:ligatures w14:val="none"/>
        </w:rPr>
        <w:t xml:space="preserve"> Association.</w:t>
      </w:r>
    </w:p>
    <w:p w14:paraId="753DB2F2" w14:textId="38541F9C" w:rsidR="001E42D4" w:rsidRDefault="00D41B59"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D</w:t>
      </w:r>
      <w:r w:rsidR="00346ECB">
        <w:rPr>
          <w:rFonts w:ascii="Tahoma" w:eastAsia="Calibri" w:hAnsi="Tahoma" w:cs="Times New Roman"/>
          <w:kern w:val="0"/>
          <w:sz w:val="24"/>
          <w:szCs w:val="24"/>
          <w14:ligatures w14:val="none"/>
        </w:rPr>
        <w:t xml:space="preserve">. Old Business: </w:t>
      </w:r>
    </w:p>
    <w:p w14:paraId="4CDAC783" w14:textId="3AD4573F" w:rsidR="00476E30" w:rsidRDefault="00476E30"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1. Brian Klinger </w:t>
      </w:r>
      <w:r w:rsidR="00C61FFD">
        <w:rPr>
          <w:rFonts w:ascii="Tahoma" w:eastAsia="Calibri" w:hAnsi="Tahoma" w:cs="Times New Roman"/>
          <w:kern w:val="0"/>
          <w:sz w:val="24"/>
          <w:szCs w:val="24"/>
          <w14:ligatures w14:val="none"/>
        </w:rPr>
        <w:t>reviewed the Subdivision and Land Development plan for Spring Valley Mulch. Due to starting a new composting operation and rearranging the parcels of land where the operation will be located</w:t>
      </w:r>
      <w:r w:rsidR="00CA78F3">
        <w:rPr>
          <w:rFonts w:ascii="Tahoma" w:eastAsia="Calibri" w:hAnsi="Tahoma" w:cs="Times New Roman"/>
          <w:kern w:val="0"/>
          <w:sz w:val="24"/>
          <w:szCs w:val="24"/>
          <w14:ligatures w14:val="none"/>
        </w:rPr>
        <w:t>, the new configuration was displayed.  Daryl Hull moved, and Gregory Smith seconded, to recommend conditional approval of the Land Subdivision Plan</w:t>
      </w:r>
      <w:r w:rsidR="00C61FFD">
        <w:rPr>
          <w:rFonts w:ascii="Tahoma" w:eastAsia="Calibri" w:hAnsi="Tahoma" w:cs="Times New Roman"/>
          <w:kern w:val="0"/>
          <w:sz w:val="24"/>
          <w:szCs w:val="24"/>
          <w14:ligatures w14:val="none"/>
        </w:rPr>
        <w:t xml:space="preserve"> </w:t>
      </w:r>
      <w:r w:rsidR="00CA78F3">
        <w:rPr>
          <w:rFonts w:ascii="Tahoma" w:eastAsia="Calibri" w:hAnsi="Tahoma" w:cs="Times New Roman"/>
          <w:kern w:val="0"/>
          <w:sz w:val="24"/>
          <w:szCs w:val="24"/>
          <w14:ligatures w14:val="none"/>
        </w:rPr>
        <w:t xml:space="preserve">per the C. S. Davidson Inc. letter of 5-23-24. Motion carried. Vote: 3-0   With regard to the need for 2 waivers, Daryl Hull moved, and Lawrence Kauffman seconded, to recommend approval of a waiver for </w:t>
      </w:r>
      <w:r w:rsidR="005D0771">
        <w:rPr>
          <w:rFonts w:ascii="Tahoma" w:eastAsia="Calibri" w:hAnsi="Tahoma" w:cs="Times New Roman"/>
          <w:kern w:val="0"/>
          <w:sz w:val="24"/>
          <w:szCs w:val="24"/>
          <w14:ligatures w14:val="none"/>
        </w:rPr>
        <w:t>going directly to the final plan instead of a preliminary plan. Motion carried. Vote: 3-0   And, Gregory Smith moved, and Daryl Hull seconded, to recommend approval of a waiver for any road improvements. Motion carried. Vote: 3-0</w:t>
      </w:r>
    </w:p>
    <w:p w14:paraId="7127657B" w14:textId="6639E978" w:rsidR="00A05B01" w:rsidRDefault="00A05B01"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E. New Business:</w:t>
      </w:r>
    </w:p>
    <w:p w14:paraId="2E3CCE73" w14:textId="0405159C" w:rsidR="00D41B59" w:rsidRDefault="001E42D4"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1</w:t>
      </w:r>
      <w:r w:rsidR="00A05B01">
        <w:rPr>
          <w:rFonts w:ascii="Tahoma" w:eastAsia="Calibri" w:hAnsi="Tahoma" w:cs="Times New Roman"/>
          <w:kern w:val="0"/>
          <w:sz w:val="24"/>
          <w:szCs w:val="24"/>
          <w14:ligatures w14:val="none"/>
        </w:rPr>
        <w:t xml:space="preserve">. </w:t>
      </w:r>
      <w:r w:rsidR="005D0771">
        <w:rPr>
          <w:rFonts w:ascii="Tahoma" w:eastAsia="Calibri" w:hAnsi="Tahoma" w:cs="Times New Roman"/>
          <w:kern w:val="0"/>
          <w:sz w:val="24"/>
          <w:szCs w:val="24"/>
          <w14:ligatures w14:val="none"/>
        </w:rPr>
        <w:t xml:space="preserve">Michael White, </w:t>
      </w:r>
      <w:r w:rsidR="00A4666C">
        <w:rPr>
          <w:rFonts w:ascii="Tahoma" w:eastAsia="Calibri" w:hAnsi="Tahoma" w:cs="Times New Roman"/>
          <w:kern w:val="0"/>
          <w:sz w:val="24"/>
          <w:szCs w:val="24"/>
          <w14:ligatures w14:val="none"/>
        </w:rPr>
        <w:t xml:space="preserve">of Site Design, reviewed the application for a Subdivision by Jerry and Donna Watson. Their lot is intersected by Greenbriar </w:t>
      </w:r>
      <w:r w:rsidR="00A528F7">
        <w:rPr>
          <w:rFonts w:ascii="Tahoma" w:eastAsia="Calibri" w:hAnsi="Tahoma" w:cs="Times New Roman"/>
          <w:kern w:val="0"/>
          <w:sz w:val="24"/>
          <w:szCs w:val="24"/>
          <w14:ligatures w14:val="none"/>
        </w:rPr>
        <w:t>Rd.,</w:t>
      </w:r>
      <w:r w:rsidR="00A4666C">
        <w:rPr>
          <w:rFonts w:ascii="Tahoma" w:eastAsia="Calibri" w:hAnsi="Tahoma" w:cs="Times New Roman"/>
          <w:kern w:val="0"/>
          <w:sz w:val="24"/>
          <w:szCs w:val="24"/>
          <w14:ligatures w14:val="none"/>
        </w:rPr>
        <w:t xml:space="preserve"> and they want </w:t>
      </w:r>
      <w:r w:rsidR="00A528F7">
        <w:rPr>
          <w:rFonts w:ascii="Tahoma" w:eastAsia="Calibri" w:hAnsi="Tahoma" w:cs="Times New Roman"/>
          <w:kern w:val="0"/>
          <w:sz w:val="24"/>
          <w:szCs w:val="24"/>
          <w14:ligatures w14:val="none"/>
        </w:rPr>
        <w:t>to subdivide</w:t>
      </w:r>
      <w:r w:rsidR="00A4666C">
        <w:rPr>
          <w:rFonts w:ascii="Tahoma" w:eastAsia="Calibri" w:hAnsi="Tahoma" w:cs="Times New Roman"/>
          <w:kern w:val="0"/>
          <w:sz w:val="24"/>
          <w:szCs w:val="24"/>
          <w14:ligatures w14:val="none"/>
        </w:rPr>
        <w:t xml:space="preserve"> the lot into two lots divided by Greenbriar Rd. </w:t>
      </w:r>
      <w:r w:rsidR="00A528F7">
        <w:rPr>
          <w:rFonts w:ascii="Tahoma" w:eastAsia="Calibri" w:hAnsi="Tahoma" w:cs="Times New Roman"/>
          <w:kern w:val="0"/>
          <w:sz w:val="24"/>
          <w:szCs w:val="24"/>
          <w14:ligatures w14:val="none"/>
        </w:rPr>
        <w:t xml:space="preserve">Gregory Smith moved, and Lawrence Kauffman seconded, to recommend approval of a waiver request to use </w:t>
      </w:r>
      <w:r w:rsidR="00F313F2">
        <w:rPr>
          <w:rFonts w:ascii="Tahoma" w:eastAsia="Calibri" w:hAnsi="Tahoma" w:cs="Times New Roman"/>
          <w:kern w:val="0"/>
          <w:sz w:val="24"/>
          <w:szCs w:val="24"/>
          <w14:ligatures w14:val="none"/>
        </w:rPr>
        <w:t>60 feet</w:t>
      </w:r>
      <w:r w:rsidR="00A528F7">
        <w:rPr>
          <w:rFonts w:ascii="Tahoma" w:eastAsia="Calibri" w:hAnsi="Tahoma" w:cs="Times New Roman"/>
          <w:kern w:val="0"/>
          <w:sz w:val="24"/>
          <w:szCs w:val="24"/>
          <w14:ligatures w14:val="none"/>
        </w:rPr>
        <w:t xml:space="preserve"> to one inch scale on the plan instead of 100 feet to one inch. Motion carried. Vote: 3-0 </w:t>
      </w:r>
      <w:r w:rsidR="00F313F2">
        <w:rPr>
          <w:rFonts w:ascii="Tahoma" w:eastAsia="Calibri" w:hAnsi="Tahoma" w:cs="Times New Roman"/>
          <w:kern w:val="0"/>
          <w:sz w:val="24"/>
          <w:szCs w:val="24"/>
          <w14:ligatures w14:val="none"/>
        </w:rPr>
        <w:t xml:space="preserve">Gregory Smith moved, and Lawrence Kauffman seconded, to recommend approval of a waiver request to not show all existing streets within 400 feet of the lot on the plan. Motion carried. Vote: 3-0   Gregory Smith moved, and Daryl Hull seconded, to recommend conditional approval of the Subdivision Plan contingent on the C. S. Davidson letter of 5-23-24.  Motion carried. Vote: 3-0 </w:t>
      </w:r>
    </w:p>
    <w:p w14:paraId="125CC9AC" w14:textId="57929F7A" w:rsidR="005463D6" w:rsidRDefault="00F25D52"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2. </w:t>
      </w:r>
      <w:r w:rsidR="006C101F">
        <w:rPr>
          <w:rFonts w:ascii="Tahoma" w:eastAsia="Calibri" w:hAnsi="Tahoma" w:cs="Times New Roman"/>
          <w:kern w:val="0"/>
          <w:sz w:val="24"/>
          <w:szCs w:val="24"/>
          <w14:ligatures w14:val="none"/>
        </w:rPr>
        <w:t xml:space="preserve">Franklin Kibler reviewed his request for TJF Investments LLC, to retain and continue residential use of a lot that is </w:t>
      </w:r>
      <w:r w:rsidR="00257EB5">
        <w:rPr>
          <w:rFonts w:ascii="Tahoma" w:eastAsia="Calibri" w:hAnsi="Tahoma" w:cs="Times New Roman"/>
          <w:kern w:val="0"/>
          <w:sz w:val="24"/>
          <w:szCs w:val="24"/>
          <w14:ligatures w14:val="none"/>
        </w:rPr>
        <w:t>a</w:t>
      </w:r>
      <w:r w:rsidR="006C101F">
        <w:rPr>
          <w:rFonts w:ascii="Tahoma" w:eastAsia="Calibri" w:hAnsi="Tahoma" w:cs="Times New Roman"/>
          <w:kern w:val="0"/>
          <w:sz w:val="24"/>
          <w:szCs w:val="24"/>
          <w14:ligatures w14:val="none"/>
        </w:rPr>
        <w:t xml:space="preserve"> </w:t>
      </w:r>
      <w:r w:rsidR="00161B13">
        <w:rPr>
          <w:rFonts w:ascii="Tahoma" w:eastAsia="Calibri" w:hAnsi="Tahoma" w:cs="Times New Roman"/>
          <w:kern w:val="0"/>
          <w:sz w:val="24"/>
          <w:szCs w:val="24"/>
          <w14:ligatures w14:val="none"/>
        </w:rPr>
        <w:t>pre-</w:t>
      </w:r>
      <w:r w:rsidR="006C101F">
        <w:rPr>
          <w:rFonts w:ascii="Tahoma" w:eastAsia="Calibri" w:hAnsi="Tahoma" w:cs="Times New Roman"/>
          <w:kern w:val="0"/>
          <w:sz w:val="24"/>
          <w:szCs w:val="24"/>
          <w14:ligatures w14:val="none"/>
        </w:rPr>
        <w:t>existing non-conformity</w:t>
      </w:r>
      <w:r w:rsidR="00161B13">
        <w:rPr>
          <w:rFonts w:ascii="Tahoma" w:eastAsia="Calibri" w:hAnsi="Tahoma" w:cs="Times New Roman"/>
          <w:kern w:val="0"/>
          <w:sz w:val="24"/>
          <w:szCs w:val="24"/>
          <w14:ligatures w14:val="none"/>
        </w:rPr>
        <w:t xml:space="preserve"> currently</w:t>
      </w:r>
      <w:r w:rsidR="006C101F">
        <w:rPr>
          <w:rFonts w:ascii="Tahoma" w:eastAsia="Calibri" w:hAnsi="Tahoma" w:cs="Times New Roman"/>
          <w:kern w:val="0"/>
          <w:sz w:val="24"/>
          <w:szCs w:val="24"/>
          <w14:ligatures w14:val="none"/>
        </w:rPr>
        <w:t xml:space="preserve"> in an industrial </w:t>
      </w:r>
      <w:r w:rsidR="006C101F">
        <w:rPr>
          <w:rFonts w:ascii="Tahoma" w:eastAsia="Calibri" w:hAnsi="Tahoma" w:cs="Times New Roman"/>
          <w:kern w:val="0"/>
          <w:sz w:val="24"/>
          <w:szCs w:val="24"/>
          <w14:ligatures w14:val="none"/>
        </w:rPr>
        <w:lastRenderedPageBreak/>
        <w:t xml:space="preserve">zone.  Due to the high cost of making changes to driveways and expanding the lot size, he decided to </w:t>
      </w:r>
      <w:r w:rsidR="008E5A76">
        <w:rPr>
          <w:rFonts w:ascii="Tahoma" w:eastAsia="Calibri" w:hAnsi="Tahoma" w:cs="Times New Roman"/>
          <w:kern w:val="0"/>
          <w:sz w:val="24"/>
          <w:szCs w:val="24"/>
          <w14:ligatures w14:val="none"/>
        </w:rPr>
        <w:t xml:space="preserve">keep it as it is, and eventually sell it as residential property.  Mr. Kibler was requesting a use variance to continue the pre-existing con-conformity of a single detached residence in an industrial zone.  Daryl Hull moved, and Gregory Smith seconded to not recommend approval of the use variance. Motion Carried. Vote 2-1 (the dissenting vote was cast by a member who </w:t>
      </w:r>
      <w:r w:rsidR="00161B13">
        <w:rPr>
          <w:rFonts w:ascii="Tahoma" w:eastAsia="Calibri" w:hAnsi="Tahoma" w:cs="Times New Roman"/>
          <w:kern w:val="0"/>
          <w:sz w:val="24"/>
          <w:szCs w:val="24"/>
          <w14:ligatures w14:val="none"/>
        </w:rPr>
        <w:t xml:space="preserve">agreed with the majority but </w:t>
      </w:r>
      <w:r w:rsidR="008E5A76">
        <w:rPr>
          <w:rFonts w:ascii="Tahoma" w:eastAsia="Calibri" w:hAnsi="Tahoma" w:cs="Times New Roman"/>
          <w:kern w:val="0"/>
          <w:sz w:val="24"/>
          <w:szCs w:val="24"/>
          <w14:ligatures w14:val="none"/>
        </w:rPr>
        <w:t>didn’t see the motion as needed to continue a pre-existing non-conformity.)</w:t>
      </w:r>
    </w:p>
    <w:p w14:paraId="6BB1397A" w14:textId="1492638B" w:rsidR="00ED3DC1" w:rsidRDefault="005463D6"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3. </w:t>
      </w:r>
      <w:r w:rsidR="000A12B5">
        <w:rPr>
          <w:rFonts w:ascii="Tahoma" w:eastAsia="Calibri" w:hAnsi="Tahoma" w:cs="Times New Roman"/>
          <w:kern w:val="0"/>
          <w:sz w:val="24"/>
          <w:szCs w:val="24"/>
          <w14:ligatures w14:val="none"/>
        </w:rPr>
        <w:t xml:space="preserve">Brian Hebel, of Gordon Brown </w:t>
      </w:r>
      <w:r w:rsidR="00EF5C07">
        <w:rPr>
          <w:rFonts w:ascii="Tahoma" w:eastAsia="Calibri" w:hAnsi="Tahoma" w:cs="Times New Roman"/>
          <w:kern w:val="0"/>
          <w:sz w:val="24"/>
          <w:szCs w:val="24"/>
          <w14:ligatures w14:val="none"/>
        </w:rPr>
        <w:t>&amp;</w:t>
      </w:r>
      <w:r w:rsidR="000A12B5">
        <w:rPr>
          <w:rFonts w:ascii="Tahoma" w:eastAsia="Calibri" w:hAnsi="Tahoma" w:cs="Times New Roman"/>
          <w:kern w:val="0"/>
          <w:sz w:val="24"/>
          <w:szCs w:val="24"/>
          <w14:ligatures w14:val="none"/>
        </w:rPr>
        <w:t xml:space="preserve"> Associates, </w:t>
      </w:r>
      <w:r w:rsidR="00EF5C07">
        <w:rPr>
          <w:rFonts w:ascii="Tahoma" w:eastAsia="Calibri" w:hAnsi="Tahoma" w:cs="Times New Roman"/>
          <w:kern w:val="0"/>
          <w:sz w:val="24"/>
          <w:szCs w:val="24"/>
          <w14:ligatures w14:val="none"/>
        </w:rPr>
        <w:t xml:space="preserve">Inc., </w:t>
      </w:r>
      <w:r w:rsidR="000A12B5">
        <w:rPr>
          <w:rFonts w:ascii="Tahoma" w:eastAsia="Calibri" w:hAnsi="Tahoma" w:cs="Times New Roman"/>
          <w:kern w:val="0"/>
          <w:sz w:val="24"/>
          <w:szCs w:val="24"/>
          <w14:ligatures w14:val="none"/>
        </w:rPr>
        <w:t>reviewed the Fox</w:t>
      </w:r>
      <w:r w:rsidR="00EF5C07">
        <w:rPr>
          <w:rFonts w:ascii="Tahoma" w:eastAsia="Calibri" w:hAnsi="Tahoma" w:cs="Times New Roman"/>
          <w:kern w:val="0"/>
          <w:sz w:val="24"/>
          <w:szCs w:val="24"/>
          <w14:ligatures w14:val="none"/>
        </w:rPr>
        <w:t xml:space="preserve"> Run Heights final Subdivision Plan, Phase 2. Once this is approved, they will be able to start selling lots.  Lawrence Kauffman moved, and Gregory Smith seconded, to recommend conditional approval of</w:t>
      </w:r>
      <w:r w:rsidR="00FC07B3">
        <w:rPr>
          <w:rFonts w:ascii="Tahoma" w:eastAsia="Calibri" w:hAnsi="Tahoma" w:cs="Times New Roman"/>
          <w:kern w:val="0"/>
          <w:sz w:val="24"/>
          <w:szCs w:val="24"/>
          <w14:ligatures w14:val="none"/>
        </w:rPr>
        <w:t xml:space="preserve"> Phase 2 Final Subdivision Plan, contingent on payment of recreation fees and the C. S. Davidson Inc. letter of 5-23-24. Motion carried. Vote: 3-0</w:t>
      </w:r>
      <w:r w:rsidR="001767F8">
        <w:rPr>
          <w:rFonts w:ascii="Tahoma" w:eastAsia="Calibri" w:hAnsi="Tahoma" w:cs="Times New Roman"/>
          <w:kern w:val="0"/>
          <w:sz w:val="24"/>
          <w:szCs w:val="24"/>
          <w14:ligatures w14:val="none"/>
        </w:rPr>
        <w:t xml:space="preserve"> </w:t>
      </w:r>
    </w:p>
    <w:p w14:paraId="57288899" w14:textId="58E102ED" w:rsidR="00346ECB" w:rsidRDefault="00273FB8"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F</w:t>
      </w:r>
      <w:r w:rsidR="00E914B9">
        <w:rPr>
          <w:rFonts w:ascii="Tahoma" w:eastAsia="Calibri" w:hAnsi="Tahoma" w:cs="Times New Roman"/>
          <w:kern w:val="0"/>
          <w:sz w:val="24"/>
          <w:szCs w:val="24"/>
          <w14:ligatures w14:val="none"/>
        </w:rPr>
        <w:t xml:space="preserve">. Adjournment: </w:t>
      </w:r>
      <w:r w:rsidR="000A12B5">
        <w:rPr>
          <w:rFonts w:ascii="Tahoma" w:eastAsia="Calibri" w:hAnsi="Tahoma" w:cs="Times New Roman"/>
          <w:kern w:val="0"/>
          <w:sz w:val="24"/>
          <w:szCs w:val="24"/>
          <w14:ligatures w14:val="none"/>
        </w:rPr>
        <w:t xml:space="preserve">Daryl Hull moved, and Gregory Smith seconded, to adjourn </w:t>
      </w:r>
      <w:r w:rsidR="00346ECB">
        <w:rPr>
          <w:rFonts w:ascii="Tahoma" w:eastAsia="Calibri" w:hAnsi="Tahoma" w:cs="Times New Roman"/>
          <w:kern w:val="0"/>
          <w:sz w:val="24"/>
          <w:szCs w:val="24"/>
          <w14:ligatures w14:val="none"/>
        </w:rPr>
        <w:t>the meeting</w:t>
      </w:r>
      <w:r w:rsidR="000A12B5">
        <w:rPr>
          <w:rFonts w:ascii="Tahoma" w:eastAsia="Calibri" w:hAnsi="Tahoma" w:cs="Times New Roman"/>
          <w:kern w:val="0"/>
          <w:sz w:val="24"/>
          <w:szCs w:val="24"/>
          <w14:ligatures w14:val="none"/>
        </w:rPr>
        <w:t>. Motion carried. Vote 3-0 Meeting adjourned</w:t>
      </w:r>
      <w:r w:rsidR="00B83C3E">
        <w:rPr>
          <w:rFonts w:ascii="Tahoma" w:eastAsia="Calibri" w:hAnsi="Tahoma" w:cs="Times New Roman"/>
          <w:kern w:val="0"/>
          <w:sz w:val="24"/>
          <w:szCs w:val="24"/>
          <w14:ligatures w14:val="none"/>
        </w:rPr>
        <w:t xml:space="preserve"> </w:t>
      </w:r>
      <w:r w:rsidR="00346ECB">
        <w:rPr>
          <w:rFonts w:ascii="Tahoma" w:eastAsia="Calibri" w:hAnsi="Tahoma" w:cs="Times New Roman"/>
          <w:kern w:val="0"/>
          <w:sz w:val="24"/>
          <w:szCs w:val="24"/>
          <w14:ligatures w14:val="none"/>
        </w:rPr>
        <w:t xml:space="preserve">at </w:t>
      </w:r>
      <w:r w:rsidR="00392FFB">
        <w:rPr>
          <w:rFonts w:ascii="Tahoma" w:eastAsia="Calibri" w:hAnsi="Tahoma" w:cs="Times New Roman"/>
          <w:kern w:val="0"/>
          <w:sz w:val="24"/>
          <w:szCs w:val="24"/>
          <w14:ligatures w14:val="none"/>
        </w:rPr>
        <w:t>6</w:t>
      </w:r>
      <w:r w:rsidR="00346ECB">
        <w:rPr>
          <w:rFonts w:ascii="Tahoma" w:eastAsia="Calibri" w:hAnsi="Tahoma" w:cs="Times New Roman"/>
          <w:kern w:val="0"/>
          <w:sz w:val="24"/>
          <w:szCs w:val="24"/>
          <w14:ligatures w14:val="none"/>
        </w:rPr>
        <w:t>:</w:t>
      </w:r>
      <w:r w:rsidR="00392FFB">
        <w:rPr>
          <w:rFonts w:ascii="Tahoma" w:eastAsia="Calibri" w:hAnsi="Tahoma" w:cs="Times New Roman"/>
          <w:kern w:val="0"/>
          <w:sz w:val="24"/>
          <w:szCs w:val="24"/>
          <w14:ligatures w14:val="none"/>
        </w:rPr>
        <w:t>35</w:t>
      </w:r>
      <w:r w:rsidR="00346ECB">
        <w:rPr>
          <w:rFonts w:ascii="Tahoma" w:eastAsia="Calibri" w:hAnsi="Tahoma" w:cs="Times New Roman"/>
          <w:kern w:val="0"/>
          <w:sz w:val="24"/>
          <w:szCs w:val="24"/>
          <w14:ligatures w14:val="none"/>
        </w:rPr>
        <w:t xml:space="preserve"> PM.  The next scheduled meeting is </w:t>
      </w:r>
      <w:r w:rsidR="000A12B5">
        <w:rPr>
          <w:rFonts w:ascii="Tahoma" w:eastAsia="Calibri" w:hAnsi="Tahoma" w:cs="Times New Roman"/>
          <w:kern w:val="0"/>
          <w:sz w:val="24"/>
          <w:szCs w:val="24"/>
          <w14:ligatures w14:val="none"/>
        </w:rPr>
        <w:t>June 24</w:t>
      </w:r>
      <w:r w:rsidR="00813C4B">
        <w:rPr>
          <w:rFonts w:ascii="Tahoma" w:eastAsia="Calibri" w:hAnsi="Tahoma" w:cs="Times New Roman"/>
          <w:kern w:val="0"/>
          <w:sz w:val="24"/>
          <w:szCs w:val="24"/>
          <w14:ligatures w14:val="none"/>
        </w:rPr>
        <w:t xml:space="preserve">, </w:t>
      </w:r>
      <w:r w:rsidR="00346ECB">
        <w:rPr>
          <w:rFonts w:ascii="Tahoma" w:eastAsia="Calibri" w:hAnsi="Tahoma" w:cs="Times New Roman"/>
          <w:kern w:val="0"/>
          <w:sz w:val="24"/>
          <w:szCs w:val="24"/>
          <w14:ligatures w14:val="none"/>
        </w:rPr>
        <w:t>202</w:t>
      </w:r>
      <w:r w:rsidR="00813C4B">
        <w:rPr>
          <w:rFonts w:ascii="Tahoma" w:eastAsia="Calibri" w:hAnsi="Tahoma" w:cs="Times New Roman"/>
          <w:kern w:val="0"/>
          <w:sz w:val="24"/>
          <w:szCs w:val="24"/>
          <w14:ligatures w14:val="none"/>
        </w:rPr>
        <w:t>4</w:t>
      </w:r>
      <w:r w:rsidR="00346ECB">
        <w:rPr>
          <w:rFonts w:ascii="Tahoma" w:eastAsia="Calibri" w:hAnsi="Tahoma" w:cs="Times New Roman"/>
          <w:kern w:val="0"/>
          <w:sz w:val="24"/>
          <w:szCs w:val="24"/>
          <w14:ligatures w14:val="none"/>
        </w:rPr>
        <w:t>.</w:t>
      </w:r>
    </w:p>
    <w:p w14:paraId="490D2874" w14:textId="77777777" w:rsidR="00346ECB" w:rsidRDefault="00346ECB"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                                                              Respectfully submitted,</w:t>
      </w:r>
    </w:p>
    <w:p w14:paraId="18D5BFF0" w14:textId="77777777" w:rsidR="00346ECB" w:rsidRDefault="00346ECB" w:rsidP="00346ECB">
      <w:pPr>
        <w:spacing w:before="240" w:after="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                                                                                                                            </w:t>
      </w:r>
    </w:p>
    <w:p w14:paraId="5B310CD6" w14:textId="77777777" w:rsidR="00346ECB" w:rsidRDefault="00346ECB" w:rsidP="00346ECB">
      <w:pPr>
        <w:spacing w:before="240" w:after="12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                                                              Lawrence Kauffman,</w:t>
      </w:r>
    </w:p>
    <w:p w14:paraId="03C665DB" w14:textId="77777777" w:rsidR="00346ECB" w:rsidRDefault="00346ECB" w:rsidP="00346ECB">
      <w:pPr>
        <w:spacing w:before="240" w:after="120" w:line="240" w:lineRule="auto"/>
        <w:rPr>
          <w:rFonts w:ascii="Tahoma" w:hAnsi="Tahoma" w:cs="Tahoma"/>
          <w:sz w:val="24"/>
          <w:szCs w:val="24"/>
        </w:rPr>
      </w:pPr>
      <w:r>
        <w:rPr>
          <w:rFonts w:ascii="Tahoma" w:eastAsia="Calibri" w:hAnsi="Tahoma" w:cs="Times New Roman"/>
          <w:kern w:val="0"/>
          <w:sz w:val="24"/>
          <w:szCs w:val="24"/>
          <w14:ligatures w14:val="none"/>
        </w:rPr>
        <w:t xml:space="preserve">                                                              Recording Secretary</w:t>
      </w:r>
    </w:p>
    <w:p w14:paraId="7E7067F2" w14:textId="77777777" w:rsidR="00AD1BAB" w:rsidRDefault="00AD1BAB"/>
    <w:sectPr w:rsidR="00AD1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353BF"/>
    <w:multiLevelType w:val="hybridMultilevel"/>
    <w:tmpl w:val="4E881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34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CB"/>
    <w:rsid w:val="00050092"/>
    <w:rsid w:val="00074E78"/>
    <w:rsid w:val="000A12B5"/>
    <w:rsid w:val="001252BB"/>
    <w:rsid w:val="00152884"/>
    <w:rsid w:val="00161B13"/>
    <w:rsid w:val="001715D3"/>
    <w:rsid w:val="001767F8"/>
    <w:rsid w:val="001E42D4"/>
    <w:rsid w:val="002038EA"/>
    <w:rsid w:val="002458EF"/>
    <w:rsid w:val="00257EB5"/>
    <w:rsid w:val="00273FB8"/>
    <w:rsid w:val="002C6C9A"/>
    <w:rsid w:val="002D240F"/>
    <w:rsid w:val="00331AEF"/>
    <w:rsid w:val="00346ECB"/>
    <w:rsid w:val="00392FFB"/>
    <w:rsid w:val="00396AC8"/>
    <w:rsid w:val="004263C4"/>
    <w:rsid w:val="0043392D"/>
    <w:rsid w:val="00476E30"/>
    <w:rsid w:val="0048655F"/>
    <w:rsid w:val="004A3BB1"/>
    <w:rsid w:val="004D2853"/>
    <w:rsid w:val="004E61F1"/>
    <w:rsid w:val="005463D6"/>
    <w:rsid w:val="00553B76"/>
    <w:rsid w:val="005D0771"/>
    <w:rsid w:val="00600701"/>
    <w:rsid w:val="00630F3A"/>
    <w:rsid w:val="0063335D"/>
    <w:rsid w:val="00674E8B"/>
    <w:rsid w:val="006809C6"/>
    <w:rsid w:val="00684713"/>
    <w:rsid w:val="006A2549"/>
    <w:rsid w:val="006C101F"/>
    <w:rsid w:val="006F045C"/>
    <w:rsid w:val="0077280A"/>
    <w:rsid w:val="007756C0"/>
    <w:rsid w:val="007819BE"/>
    <w:rsid w:val="007839DA"/>
    <w:rsid w:val="007B0B92"/>
    <w:rsid w:val="007B3DE2"/>
    <w:rsid w:val="00813C4B"/>
    <w:rsid w:val="00883E57"/>
    <w:rsid w:val="008E5A76"/>
    <w:rsid w:val="009750BF"/>
    <w:rsid w:val="009B5CB8"/>
    <w:rsid w:val="009E696E"/>
    <w:rsid w:val="00A05B01"/>
    <w:rsid w:val="00A23CD0"/>
    <w:rsid w:val="00A4666C"/>
    <w:rsid w:val="00A528F7"/>
    <w:rsid w:val="00A97FAB"/>
    <w:rsid w:val="00AC2507"/>
    <w:rsid w:val="00AC6A57"/>
    <w:rsid w:val="00AD1BAB"/>
    <w:rsid w:val="00B83C3E"/>
    <w:rsid w:val="00BE189B"/>
    <w:rsid w:val="00C37F77"/>
    <w:rsid w:val="00C61FFD"/>
    <w:rsid w:val="00C63DA0"/>
    <w:rsid w:val="00C97315"/>
    <w:rsid w:val="00CA78F3"/>
    <w:rsid w:val="00D41B59"/>
    <w:rsid w:val="00D867E1"/>
    <w:rsid w:val="00D958A5"/>
    <w:rsid w:val="00DB0952"/>
    <w:rsid w:val="00DC19D4"/>
    <w:rsid w:val="00E527D8"/>
    <w:rsid w:val="00E57D10"/>
    <w:rsid w:val="00E914B9"/>
    <w:rsid w:val="00ED3DC1"/>
    <w:rsid w:val="00EF5C07"/>
    <w:rsid w:val="00F11B0B"/>
    <w:rsid w:val="00F120BF"/>
    <w:rsid w:val="00F25D52"/>
    <w:rsid w:val="00F313F2"/>
    <w:rsid w:val="00F42BC0"/>
    <w:rsid w:val="00F52856"/>
    <w:rsid w:val="00FA00DD"/>
    <w:rsid w:val="00FC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C0A0"/>
  <w15:chartTrackingRefBased/>
  <w15:docId w15:val="{D1FD5F04-198C-48B0-BDD1-4A37CFD9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CB"/>
    <w:pPr>
      <w:spacing w:line="254"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97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Kauffman</dc:creator>
  <cp:keywords/>
  <dc:description/>
  <cp:lastModifiedBy>Fritz Neufeld</cp:lastModifiedBy>
  <cp:revision>2</cp:revision>
  <cp:lastPrinted>2024-02-03T00:52:00Z</cp:lastPrinted>
  <dcterms:created xsi:type="dcterms:W3CDTF">2024-07-02T19:16:00Z</dcterms:created>
  <dcterms:modified xsi:type="dcterms:W3CDTF">2024-07-02T19:16:00Z</dcterms:modified>
</cp:coreProperties>
</file>